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1322FDDB" w:rsidR="00C766F4" w:rsidRPr="00D81DBD" w:rsidRDefault="0092076A" w:rsidP="0092076A">
      <w:pPr>
        <w:pStyle w:val="DocRefTitlePage"/>
        <w:jc w:val="right"/>
        <w:rPr>
          <w:rFonts w:asciiTheme="minorHAnsi" w:hAnsiTheme="minorHAnsi" w:cstheme="minorHAnsi"/>
        </w:rPr>
      </w:pPr>
      <w:r w:rsidRPr="00D81DBD">
        <w:rPr>
          <w:rFonts w:asciiTheme="minorHAnsi" w:hAnsiTheme="minorHAnsi" w:cstheme="minorHAnsi"/>
          <w:noProof/>
          <w:color w:val="2B579A"/>
          <w:shd w:val="clear" w:color="auto" w:fill="E6E6E6"/>
        </w:rPr>
        <w:drawing>
          <wp:anchor distT="0" distB="0" distL="114300" distR="114300" simplePos="0" relativeHeight="251658249" behindDoc="1" locked="0" layoutInCell="1" allowOverlap="1" wp14:anchorId="40716B30" wp14:editId="6030AED0">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20C2F" w14:textId="77777777" w:rsidR="008E1A28" w:rsidRPr="00D81DBD" w:rsidRDefault="008E1A28" w:rsidP="004131F5">
      <w:pPr>
        <w:pStyle w:val="DocRefTitlePage"/>
        <w:rPr>
          <w:rFonts w:asciiTheme="minorHAnsi" w:hAnsiTheme="minorHAnsi" w:cstheme="minorHAnsi"/>
          <w:color w:val="3B3838" w:themeColor="background2" w:themeShade="40"/>
          <w:sz w:val="56"/>
          <w:szCs w:val="56"/>
        </w:rPr>
      </w:pPr>
    </w:p>
    <w:p w14:paraId="3C99184D" w14:textId="3BF88BB0" w:rsidR="008E1A28" w:rsidRPr="00D81DBD" w:rsidRDefault="008E1A28" w:rsidP="004131F5">
      <w:pPr>
        <w:pStyle w:val="DocRefTitlePage"/>
        <w:rPr>
          <w:rFonts w:asciiTheme="minorHAnsi" w:hAnsiTheme="minorHAnsi" w:cstheme="minorHAnsi"/>
          <w:color w:val="3B3838" w:themeColor="background2" w:themeShade="40"/>
          <w:sz w:val="56"/>
          <w:szCs w:val="56"/>
        </w:rPr>
      </w:pPr>
    </w:p>
    <w:p w14:paraId="7E74D987" w14:textId="5CB7426B"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24B139B4" w14:textId="7D7BFD27" w:rsidR="00FE1E5C" w:rsidRPr="00D81DBD" w:rsidRDefault="009E5328" w:rsidP="49A6BCCD">
      <w:pPr>
        <w:pStyle w:val="DocRefTitlePage"/>
        <w:rPr>
          <w:rFonts w:asciiTheme="minorHAnsi" w:hAnsiTheme="minorHAnsi" w:cstheme="minorBidi"/>
          <w:color w:val="3B3838" w:themeColor="background2" w:themeShade="40"/>
          <w:sz w:val="56"/>
          <w:szCs w:val="56"/>
        </w:rPr>
      </w:pPr>
      <w:r w:rsidRPr="00D81DBD">
        <w:rPr>
          <w:rFonts w:asciiTheme="minorHAnsi" w:hAnsiTheme="minorHAnsi" w:cstheme="minorHAnsi"/>
          <w:noProof/>
          <w:color w:val="2B579A"/>
          <w:shd w:val="clear" w:color="auto" w:fill="E6E6E6"/>
        </w:rPr>
        <mc:AlternateContent>
          <mc:Choice Requires="wps">
            <w:drawing>
              <wp:anchor distT="0" distB="0" distL="114300" distR="114300" simplePos="0" relativeHeight="251658250" behindDoc="0" locked="0" layoutInCell="1" allowOverlap="1" wp14:anchorId="5C1F18E2" wp14:editId="5116BDA7">
                <wp:simplePos x="0" y="0"/>
                <wp:positionH relativeFrom="margin">
                  <wp:posOffset>-180975</wp:posOffset>
                </wp:positionH>
                <wp:positionV relativeFrom="paragraph">
                  <wp:posOffset>365613</wp:posOffset>
                </wp:positionV>
                <wp:extent cx="6858000" cy="245778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858000" cy="2457780"/>
                        </a:xfrm>
                        <a:prstGeom prst="rect">
                          <a:avLst/>
                        </a:prstGeom>
                        <a:noFill/>
                        <a:ln w="6350">
                          <a:noFill/>
                        </a:ln>
                      </wps:spPr>
                      <wps:txbx>
                        <w:txbxContent>
                          <w:p w14:paraId="201D9223" w14:textId="04FBB884" w:rsidR="00CA513B" w:rsidRPr="003B279E" w:rsidRDefault="00CA513B" w:rsidP="00FE1E5C">
                            <w:pPr>
                              <w:pStyle w:val="DocRefTitlePage"/>
                              <w:rPr>
                                <w:rFonts w:asciiTheme="minorHAnsi" w:hAnsiTheme="minorHAnsi" w:cstheme="minorHAnsi"/>
                                <w:color w:val="262626" w:themeColor="text1" w:themeTint="D9"/>
                                <w:sz w:val="48"/>
                                <w:szCs w:val="48"/>
                              </w:rPr>
                            </w:pPr>
                            <w:r w:rsidRPr="003B279E">
                              <w:rPr>
                                <w:rFonts w:asciiTheme="minorHAnsi" w:hAnsiTheme="minorHAnsi" w:cstheme="minorHAnsi"/>
                                <w:color w:val="262626" w:themeColor="text1" w:themeTint="D9"/>
                                <w:sz w:val="48"/>
                                <w:szCs w:val="48"/>
                              </w:rPr>
                              <w:t>202</w:t>
                            </w:r>
                            <w:r w:rsidR="00A8578C" w:rsidRPr="003B279E">
                              <w:rPr>
                                <w:rFonts w:asciiTheme="minorHAnsi" w:hAnsiTheme="minorHAnsi" w:cstheme="minorHAnsi"/>
                                <w:color w:val="262626" w:themeColor="text1" w:themeTint="D9"/>
                                <w:sz w:val="48"/>
                                <w:szCs w:val="48"/>
                              </w:rPr>
                              <w:t>6</w:t>
                            </w:r>
                            <w:r w:rsidRPr="003B279E">
                              <w:rPr>
                                <w:rFonts w:asciiTheme="minorHAnsi" w:hAnsiTheme="minorHAnsi" w:cstheme="minorHAnsi"/>
                                <w:color w:val="262626" w:themeColor="text1" w:themeTint="D9"/>
                                <w:sz w:val="48"/>
                                <w:szCs w:val="48"/>
                              </w:rPr>
                              <w:t xml:space="preserve"> - 202</w:t>
                            </w:r>
                            <w:r w:rsidR="00A8578C" w:rsidRPr="003B279E">
                              <w:rPr>
                                <w:rFonts w:asciiTheme="minorHAnsi" w:hAnsiTheme="minorHAnsi" w:cstheme="minorHAnsi"/>
                                <w:color w:val="262626" w:themeColor="text1" w:themeTint="D9"/>
                                <w:sz w:val="48"/>
                                <w:szCs w:val="48"/>
                              </w:rPr>
                              <w:t>7</w:t>
                            </w:r>
                          </w:p>
                          <w:p w14:paraId="05381B0B" w14:textId="77777777" w:rsidR="00CA513B" w:rsidRPr="003B279E" w:rsidRDefault="00CA513B" w:rsidP="009E5328">
                            <w:pPr>
                              <w:pStyle w:val="TitlePageDate"/>
                              <w:rPr>
                                <w:rFonts w:asciiTheme="minorHAnsi" w:hAnsiTheme="minorHAnsi" w:cstheme="minorHAnsi"/>
                                <w:b w:val="0"/>
                                <w:bCs w:val="0"/>
                                <w:color w:val="262626" w:themeColor="text1" w:themeTint="D9"/>
                                <w:szCs w:val="48"/>
                              </w:rPr>
                            </w:pPr>
                            <w:r w:rsidRPr="003B279E">
                              <w:rPr>
                                <w:rFonts w:asciiTheme="minorHAnsi" w:hAnsiTheme="minorHAnsi" w:cstheme="minorHAnsi"/>
                                <w:b w:val="0"/>
                                <w:bCs w:val="0"/>
                                <w:color w:val="262626" w:themeColor="text1" w:themeTint="D9"/>
                                <w:szCs w:val="48"/>
                              </w:rPr>
                              <w:t>Independent Verification Centre Guide</w:t>
                            </w:r>
                          </w:p>
                          <w:p w14:paraId="2A82B529" w14:textId="0F73D7CA" w:rsidR="00CA513B" w:rsidRPr="003B279E" w:rsidRDefault="00CA513B" w:rsidP="00C5426A">
                            <w:pPr>
                              <w:pStyle w:val="TitlePageDate"/>
                              <w:rPr>
                                <w:rFonts w:asciiTheme="minorHAnsi" w:hAnsiTheme="minorHAnsi" w:cstheme="minorHAnsi"/>
                                <w:b w:val="0"/>
                                <w:bCs w:val="0"/>
                                <w:color w:val="262626" w:themeColor="text1" w:themeTint="D9"/>
                                <w:szCs w:val="48"/>
                              </w:rPr>
                            </w:pPr>
                            <w:r w:rsidRPr="003B279E">
                              <w:rPr>
                                <w:rFonts w:asciiTheme="minorHAnsi" w:hAnsiTheme="minorHAnsi" w:cstheme="minorHAnsi"/>
                                <w:b w:val="0"/>
                                <w:bCs w:val="0"/>
                                <w:color w:val="262626" w:themeColor="text1" w:themeTint="D9"/>
                              </w:rPr>
                              <w:t>Level 2 Award in Effective Listening Skills (ELSK-L2)</w:t>
                            </w:r>
                          </w:p>
                          <w:p w14:paraId="6A2A102F" w14:textId="2D0BC16D" w:rsidR="00CA513B" w:rsidRPr="003B279E" w:rsidRDefault="00CA513B" w:rsidP="00C5426A">
                            <w:pPr>
                              <w:pStyle w:val="TitlePageDate"/>
                              <w:rPr>
                                <w:rFonts w:asciiTheme="minorHAnsi" w:hAnsiTheme="minorHAnsi" w:cstheme="minorHAnsi"/>
                                <w:b w:val="0"/>
                                <w:bCs w:val="0"/>
                                <w:color w:val="262626" w:themeColor="text1" w:themeTint="D9"/>
                                <w:szCs w:val="48"/>
                              </w:rPr>
                            </w:pPr>
                            <w:r w:rsidRPr="003B279E">
                              <w:rPr>
                                <w:rFonts w:asciiTheme="minorHAnsi" w:hAnsiTheme="minorHAnsi" w:cstheme="minorHAnsi"/>
                                <w:b w:val="0"/>
                                <w:bCs w:val="0"/>
                                <w:color w:val="262626" w:themeColor="text1" w:themeTint="D9"/>
                                <w:szCs w:val="48"/>
                              </w:rPr>
                              <w:t>Level 2 Award in Understanding Substance Misuse (USM-L2)</w:t>
                            </w:r>
                          </w:p>
                          <w:p w14:paraId="26BF771F" w14:textId="77777777" w:rsidR="00CA513B" w:rsidRPr="00BB61C0" w:rsidRDefault="00CA513B" w:rsidP="00107C9B">
                            <w:pPr>
                              <w:pStyle w:val="BodyText"/>
                              <w:rPr>
                                <w:rFonts w:asciiTheme="minorHAnsi" w:hAnsiTheme="minorHAnsi" w:cstheme="minorHAnsi"/>
                                <w:color w:val="767171" w:themeColor="background2" w:themeShade="80"/>
                              </w:rPr>
                            </w:pPr>
                          </w:p>
                          <w:p w14:paraId="1A49AE1D" w14:textId="63F46FFF" w:rsidR="00CA513B" w:rsidRPr="00BB61C0" w:rsidRDefault="00CA513B" w:rsidP="00181FF7">
                            <w:pPr>
                              <w:pBdr>
                                <w:top w:val="single" w:sz="4" w:space="7" w:color="3B3838" w:themeColor="background2" w:themeShade="40"/>
                              </w:pBdr>
                              <w:spacing w:after="120"/>
                              <w:rPr>
                                <w:rFonts w:asciiTheme="minorHAnsi" w:hAnsiTheme="minorHAnsi" w:cstheme="minorHAnsi"/>
                                <w:iCs/>
                                <w:color w:val="767171" w:themeColor="background2" w:themeShade="80"/>
                                <w:sz w:val="26"/>
                                <w:lang w:val="en-US" w:eastAsia="en-US"/>
                              </w:rPr>
                            </w:pPr>
                            <w:r w:rsidRPr="00BB61C0">
                              <w:rPr>
                                <w:rFonts w:asciiTheme="minorHAnsi" w:hAnsiTheme="minorHAnsi" w:cstheme="minorHAnsi"/>
                                <w:iCs/>
                                <w:color w:val="767171" w:themeColor="background2" w:themeShade="80"/>
                                <w:sz w:val="26"/>
                                <w:lang w:val="en-US" w:eastAsia="en-US"/>
                              </w:rPr>
                              <w:t>Th</w:t>
                            </w:r>
                            <w:r>
                              <w:rPr>
                                <w:rFonts w:asciiTheme="minorHAnsi" w:hAnsiTheme="minorHAnsi" w:cstheme="minorHAnsi"/>
                                <w:iCs/>
                                <w:color w:val="767171" w:themeColor="background2" w:themeShade="80"/>
                                <w:sz w:val="26"/>
                                <w:lang w:val="en-US" w:eastAsia="en-US"/>
                              </w:rPr>
                              <w:t>ese</w:t>
                            </w:r>
                            <w:r w:rsidRPr="00BB61C0">
                              <w:rPr>
                                <w:rFonts w:asciiTheme="minorHAnsi" w:hAnsiTheme="minorHAnsi" w:cstheme="minorHAnsi"/>
                                <w:iCs/>
                                <w:color w:val="767171" w:themeColor="background2" w:themeShade="80"/>
                                <w:sz w:val="26"/>
                                <w:lang w:val="en-US" w:eastAsia="en-US"/>
                              </w:rPr>
                              <w:t xml:space="preserve"> RQF qualification</w:t>
                            </w:r>
                            <w:r>
                              <w:rPr>
                                <w:rFonts w:asciiTheme="minorHAnsi" w:hAnsiTheme="minorHAnsi" w:cstheme="minorHAnsi"/>
                                <w:iCs/>
                                <w:color w:val="767171" w:themeColor="background2" w:themeShade="80"/>
                                <w:sz w:val="26"/>
                                <w:lang w:val="en-US" w:eastAsia="en-US"/>
                              </w:rPr>
                              <w:t>s are</w:t>
                            </w:r>
                            <w:r w:rsidRPr="00BB61C0">
                              <w:rPr>
                                <w:rFonts w:asciiTheme="minorHAnsi" w:hAnsiTheme="minorHAnsi" w:cstheme="minorHAnsi"/>
                                <w:iCs/>
                                <w:color w:val="767171" w:themeColor="background2" w:themeShade="80"/>
                                <w:sz w:val="26"/>
                                <w:lang w:val="en-US" w:eastAsia="en-US"/>
                              </w:rPr>
                              <w:t xml:space="preserve"> regulated by Ofqual in England, Qualifications Wales in Wales and CCEA in Northern Ireland.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14.25pt;margin-top:28.8pt;width:540pt;height:193.55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" filled="f" stroked="f" strokeweight=".5pt">
                <v:textbox>
                  <w:txbxContent>
                    <w:p w14:paraId="201D9223" w14:textId="04FBB884" w:rsidR="00CA513B" w:rsidRPr="003B279E" w:rsidRDefault="00CA513B" w:rsidP="00FE1E5C">
                      <w:pPr>
                        <w:pStyle w:val="DocRefTitlePage"/>
                        <w:rPr>
                          <w:rFonts w:asciiTheme="minorHAnsi" w:hAnsiTheme="minorHAnsi" w:cstheme="minorHAnsi"/>
                          <w:color w:val="262626" w:themeColor="text1" w:themeTint="D9"/>
                          <w:sz w:val="48"/>
                          <w:szCs w:val="48"/>
                        </w:rPr>
                      </w:pPr>
                      <w:r w:rsidRPr="003B279E">
                        <w:rPr>
                          <w:rFonts w:asciiTheme="minorHAnsi" w:hAnsiTheme="minorHAnsi" w:cstheme="minorHAnsi"/>
                          <w:color w:val="262626" w:themeColor="text1" w:themeTint="D9"/>
                          <w:sz w:val="48"/>
                          <w:szCs w:val="48"/>
                        </w:rPr>
                        <w:t>202</w:t>
                      </w:r>
                      <w:r w:rsidR="00A8578C" w:rsidRPr="003B279E">
                        <w:rPr>
                          <w:rFonts w:asciiTheme="minorHAnsi" w:hAnsiTheme="minorHAnsi" w:cstheme="minorHAnsi"/>
                          <w:color w:val="262626" w:themeColor="text1" w:themeTint="D9"/>
                          <w:sz w:val="48"/>
                          <w:szCs w:val="48"/>
                        </w:rPr>
                        <w:t>6</w:t>
                      </w:r>
                      <w:r w:rsidRPr="003B279E">
                        <w:rPr>
                          <w:rFonts w:asciiTheme="minorHAnsi" w:hAnsiTheme="minorHAnsi" w:cstheme="minorHAnsi"/>
                          <w:color w:val="262626" w:themeColor="text1" w:themeTint="D9"/>
                          <w:sz w:val="48"/>
                          <w:szCs w:val="48"/>
                        </w:rPr>
                        <w:t xml:space="preserve"> - 202</w:t>
                      </w:r>
                      <w:r w:rsidR="00A8578C" w:rsidRPr="003B279E">
                        <w:rPr>
                          <w:rFonts w:asciiTheme="minorHAnsi" w:hAnsiTheme="minorHAnsi" w:cstheme="minorHAnsi"/>
                          <w:color w:val="262626" w:themeColor="text1" w:themeTint="D9"/>
                          <w:sz w:val="48"/>
                          <w:szCs w:val="48"/>
                        </w:rPr>
                        <w:t>7</w:t>
                      </w:r>
                    </w:p>
                    <w:p w14:paraId="05381B0B" w14:textId="77777777" w:rsidR="00CA513B" w:rsidRPr="003B279E" w:rsidRDefault="00CA513B" w:rsidP="009E5328">
                      <w:pPr>
                        <w:pStyle w:val="TitlePageDate"/>
                        <w:rPr>
                          <w:rFonts w:asciiTheme="minorHAnsi" w:hAnsiTheme="minorHAnsi" w:cstheme="minorHAnsi"/>
                          <w:b w:val="0"/>
                          <w:bCs w:val="0"/>
                          <w:color w:val="262626" w:themeColor="text1" w:themeTint="D9"/>
                          <w:szCs w:val="48"/>
                        </w:rPr>
                      </w:pPr>
                      <w:r w:rsidRPr="003B279E">
                        <w:rPr>
                          <w:rFonts w:asciiTheme="minorHAnsi" w:hAnsiTheme="minorHAnsi" w:cstheme="minorHAnsi"/>
                          <w:b w:val="0"/>
                          <w:bCs w:val="0"/>
                          <w:color w:val="262626" w:themeColor="text1" w:themeTint="D9"/>
                          <w:szCs w:val="48"/>
                        </w:rPr>
                        <w:t>Independent Verification Centre Guide</w:t>
                      </w:r>
                    </w:p>
                    <w:p w14:paraId="2A82B529" w14:textId="0F73D7CA" w:rsidR="00CA513B" w:rsidRPr="003B279E" w:rsidRDefault="00CA513B" w:rsidP="00C5426A">
                      <w:pPr>
                        <w:pStyle w:val="TitlePageDate"/>
                        <w:rPr>
                          <w:rFonts w:asciiTheme="minorHAnsi" w:hAnsiTheme="minorHAnsi" w:cstheme="minorHAnsi"/>
                          <w:b w:val="0"/>
                          <w:bCs w:val="0"/>
                          <w:color w:val="262626" w:themeColor="text1" w:themeTint="D9"/>
                          <w:szCs w:val="48"/>
                        </w:rPr>
                      </w:pPr>
                      <w:r w:rsidRPr="003B279E">
                        <w:rPr>
                          <w:rFonts w:asciiTheme="minorHAnsi" w:hAnsiTheme="minorHAnsi" w:cstheme="minorHAnsi"/>
                          <w:b w:val="0"/>
                          <w:bCs w:val="0"/>
                          <w:color w:val="262626" w:themeColor="text1" w:themeTint="D9"/>
                        </w:rPr>
                        <w:t>Level 2 Award in Effective Listening Skills (ELSK-L2)</w:t>
                      </w:r>
                    </w:p>
                    <w:p w14:paraId="6A2A102F" w14:textId="2D0BC16D" w:rsidR="00CA513B" w:rsidRPr="003B279E" w:rsidRDefault="00CA513B" w:rsidP="00C5426A">
                      <w:pPr>
                        <w:pStyle w:val="TitlePageDate"/>
                        <w:rPr>
                          <w:rFonts w:asciiTheme="minorHAnsi" w:hAnsiTheme="minorHAnsi" w:cstheme="minorHAnsi"/>
                          <w:b w:val="0"/>
                          <w:bCs w:val="0"/>
                          <w:color w:val="262626" w:themeColor="text1" w:themeTint="D9"/>
                          <w:szCs w:val="48"/>
                        </w:rPr>
                      </w:pPr>
                      <w:r w:rsidRPr="003B279E">
                        <w:rPr>
                          <w:rFonts w:asciiTheme="minorHAnsi" w:hAnsiTheme="minorHAnsi" w:cstheme="minorHAnsi"/>
                          <w:b w:val="0"/>
                          <w:bCs w:val="0"/>
                          <w:color w:val="262626" w:themeColor="text1" w:themeTint="D9"/>
                          <w:szCs w:val="48"/>
                        </w:rPr>
                        <w:t>Level 2 Award in Understanding Substance Misuse (USM-L2)</w:t>
                      </w:r>
                    </w:p>
                    <w:p w14:paraId="26BF771F" w14:textId="77777777" w:rsidR="00CA513B" w:rsidRPr="00BB61C0" w:rsidRDefault="00CA513B" w:rsidP="00107C9B">
                      <w:pPr>
                        <w:pStyle w:val="BodyText"/>
                        <w:rPr>
                          <w:rFonts w:asciiTheme="minorHAnsi" w:hAnsiTheme="minorHAnsi" w:cstheme="minorHAnsi"/>
                          <w:color w:val="767171" w:themeColor="background2" w:themeShade="80"/>
                        </w:rPr>
                      </w:pPr>
                    </w:p>
                    <w:p w14:paraId="1A49AE1D" w14:textId="63F46FFF" w:rsidR="00CA513B" w:rsidRPr="00BB61C0" w:rsidRDefault="00CA513B" w:rsidP="00181FF7">
                      <w:pPr>
                        <w:pBdr>
                          <w:top w:val="single" w:sz="4" w:space="7" w:color="3B3838" w:themeColor="background2" w:themeShade="40"/>
                        </w:pBdr>
                        <w:spacing w:after="120"/>
                        <w:rPr>
                          <w:rFonts w:asciiTheme="minorHAnsi" w:hAnsiTheme="minorHAnsi" w:cstheme="minorHAnsi"/>
                          <w:iCs/>
                          <w:color w:val="767171" w:themeColor="background2" w:themeShade="80"/>
                          <w:sz w:val="26"/>
                          <w:lang w:val="en-US" w:eastAsia="en-US"/>
                        </w:rPr>
                      </w:pPr>
                      <w:r w:rsidRPr="00BB61C0">
                        <w:rPr>
                          <w:rFonts w:asciiTheme="minorHAnsi" w:hAnsiTheme="minorHAnsi" w:cstheme="minorHAnsi"/>
                          <w:iCs/>
                          <w:color w:val="767171" w:themeColor="background2" w:themeShade="80"/>
                          <w:sz w:val="26"/>
                          <w:lang w:val="en-US" w:eastAsia="en-US"/>
                        </w:rPr>
                        <w:t>Th</w:t>
                      </w:r>
                      <w:r>
                        <w:rPr>
                          <w:rFonts w:asciiTheme="minorHAnsi" w:hAnsiTheme="minorHAnsi" w:cstheme="minorHAnsi"/>
                          <w:iCs/>
                          <w:color w:val="767171" w:themeColor="background2" w:themeShade="80"/>
                          <w:sz w:val="26"/>
                          <w:lang w:val="en-US" w:eastAsia="en-US"/>
                        </w:rPr>
                        <w:t>ese</w:t>
                      </w:r>
                      <w:r w:rsidRPr="00BB61C0">
                        <w:rPr>
                          <w:rFonts w:asciiTheme="minorHAnsi" w:hAnsiTheme="minorHAnsi" w:cstheme="minorHAnsi"/>
                          <w:iCs/>
                          <w:color w:val="767171" w:themeColor="background2" w:themeShade="80"/>
                          <w:sz w:val="26"/>
                          <w:lang w:val="en-US" w:eastAsia="en-US"/>
                        </w:rPr>
                        <w:t xml:space="preserve"> RQF qualification</w:t>
                      </w:r>
                      <w:r>
                        <w:rPr>
                          <w:rFonts w:asciiTheme="minorHAnsi" w:hAnsiTheme="minorHAnsi" w:cstheme="minorHAnsi"/>
                          <w:iCs/>
                          <w:color w:val="767171" w:themeColor="background2" w:themeShade="80"/>
                          <w:sz w:val="26"/>
                          <w:lang w:val="en-US" w:eastAsia="en-US"/>
                        </w:rPr>
                        <w:t>s are</w:t>
                      </w:r>
                      <w:r w:rsidRPr="00BB61C0">
                        <w:rPr>
                          <w:rFonts w:asciiTheme="minorHAnsi" w:hAnsiTheme="minorHAnsi" w:cstheme="minorHAnsi"/>
                          <w:iCs/>
                          <w:color w:val="767171" w:themeColor="background2" w:themeShade="80"/>
                          <w:sz w:val="26"/>
                          <w:lang w:val="en-US" w:eastAsia="en-US"/>
                        </w:rPr>
                        <w:t xml:space="preserve"> regulated by Ofqual in England, Qualifications Wales in Wales and CCEA in Northern Ireland.</w:t>
                      </w:r>
                    </w:p>
                  </w:txbxContent>
                </v:textbox>
                <w10:wrap anchorx="margin"/>
              </v:shape>
            </w:pict>
          </mc:Fallback>
        </mc:AlternateContent>
      </w:r>
    </w:p>
    <w:p w14:paraId="0ADB81FF" w14:textId="63C1213D"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D81DBD" w:rsidRDefault="00C56917" w:rsidP="00C56917">
      <w:pPr>
        <w:pStyle w:val="BodyText"/>
        <w:rPr>
          <w:rFonts w:asciiTheme="minorHAnsi" w:hAnsiTheme="minorHAnsi" w:cstheme="minorHAnsi"/>
          <w:color w:val="3B3838" w:themeColor="background2" w:themeShade="40"/>
        </w:rPr>
      </w:pPr>
    </w:p>
    <w:p w14:paraId="3556B046" w14:textId="38C74813" w:rsidR="00C56917" w:rsidRPr="00D81DBD"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D81DBD" w:rsidRDefault="00C766F4" w:rsidP="00FD1377">
      <w:pPr>
        <w:pStyle w:val="StyleGuideTitlePageHeader2NotEmboss"/>
        <w:ind w:left="-142" w:right="-144"/>
        <w:rPr>
          <w:rFonts w:asciiTheme="minorHAnsi" w:hAnsiTheme="minorHAnsi" w:cstheme="minorHAnsi"/>
          <w:color w:val="3B3838" w:themeColor="background2" w:themeShade="40"/>
        </w:rPr>
      </w:pPr>
    </w:p>
    <w:p w14:paraId="188AAA1D" w14:textId="28BFB60E" w:rsidR="00BE69AD" w:rsidRPr="00D81DBD" w:rsidRDefault="00181FF7" w:rsidP="009B7A1A">
      <w:pPr>
        <w:pStyle w:val="StyleGuideTitlePageHeader2NotEmboss"/>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shd w:val="clear" w:color="auto" w:fill="E6E6E6"/>
          <w:lang w:eastAsia="en-GB"/>
        </w:rPr>
        <mc:AlternateContent>
          <mc:Choice Requires="wps">
            <w:drawing>
              <wp:anchor distT="0" distB="0" distL="114300" distR="114300" simplePos="0" relativeHeight="251658242" behindDoc="0" locked="0" layoutInCell="1" allowOverlap="1" wp14:anchorId="4FC58B7B" wp14:editId="3329E138">
                <wp:simplePos x="0" y="0"/>
                <wp:positionH relativeFrom="column">
                  <wp:posOffset>-181610</wp:posOffset>
                </wp:positionH>
                <wp:positionV relativeFrom="paragraph">
                  <wp:posOffset>230505</wp:posOffset>
                </wp:positionV>
                <wp:extent cx="4200525" cy="2190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CA513B" w:rsidRPr="00A16C90" w:rsidRDefault="00CA513B" w:rsidP="007E23E0">
                            <w:pPr>
                              <w:pStyle w:val="Right"/>
                              <w:jc w:val="left"/>
                              <w:rPr>
                                <w:rFonts w:asciiTheme="minorHAnsi" w:hAnsiTheme="minorHAnsi" w:cstheme="minorHAnsi"/>
                                <w:color w:val="262626" w:themeColor="text1" w:themeTint="D9"/>
                                <w:sz w:val="24"/>
                              </w:rPr>
                            </w:pPr>
                            <w:smartTag w:uri="urn:schemas-microsoft-com:office:smarttags" w:element="PersonName">
                              <w:r w:rsidRPr="00A16C90">
                                <w:rPr>
                                  <w:rFonts w:asciiTheme="minorHAnsi" w:hAnsiTheme="minorHAnsi" w:cstheme="minorHAnsi"/>
                                  <w:color w:val="262626" w:themeColor="text1" w:themeTint="D9"/>
                                  <w:sz w:val="24"/>
                                </w:rPr>
                                <w:t>Counselling</w:t>
                              </w:r>
                            </w:smartTag>
                            <w:r w:rsidRPr="00A16C90">
                              <w:rPr>
                                <w:rFonts w:asciiTheme="minorHAnsi" w:hAnsiTheme="minorHAnsi" w:cstheme="minorHAnsi"/>
                                <w:color w:val="262626" w:themeColor="text1" w:themeTint="D9"/>
                                <w:sz w:val="24"/>
                              </w:rPr>
                              <w:t xml:space="preserve"> &amp; Psychotherapy Central Awarding Body (CPCAB)</w:t>
                            </w:r>
                          </w:p>
                          <w:p w14:paraId="29068A63" w14:textId="77777777" w:rsidR="00CA513B" w:rsidRPr="00A16C90" w:rsidRDefault="00CA513B" w:rsidP="007E23E0">
                            <w:pPr>
                              <w:pStyle w:val="Right"/>
                              <w:spacing w:after="0"/>
                              <w:jc w:val="left"/>
                              <w:rPr>
                                <w:rFonts w:asciiTheme="minorHAnsi" w:hAnsiTheme="minorHAnsi" w:cstheme="minorHAnsi"/>
                                <w:color w:val="262626" w:themeColor="text1" w:themeTint="D9"/>
                                <w:sz w:val="24"/>
                              </w:rPr>
                            </w:pPr>
                            <w:smartTag w:uri="urn:schemas-microsoft-com:office:smarttags" w:element="address">
                              <w:smartTag w:uri="urn:schemas-microsoft-com:office:smarttags" w:element="Street">
                                <w:r w:rsidRPr="00A16C90">
                                  <w:rPr>
                                    <w:rFonts w:asciiTheme="minorHAnsi" w:hAnsiTheme="minorHAnsi" w:cstheme="minorHAnsi"/>
                                    <w:color w:val="262626" w:themeColor="text1" w:themeTint="D9"/>
                                    <w:sz w:val="24"/>
                                  </w:rPr>
                                  <w:t>P.O. Box</w:t>
                                </w:r>
                              </w:smartTag>
                              <w:r w:rsidRPr="00A16C90">
                                <w:rPr>
                                  <w:rFonts w:asciiTheme="minorHAnsi" w:hAnsiTheme="minorHAnsi" w:cstheme="minorHAnsi"/>
                                  <w:color w:val="262626" w:themeColor="text1" w:themeTint="D9"/>
                                  <w:sz w:val="24"/>
                                </w:rPr>
                                <w:t xml:space="preserve"> 1768</w:t>
                              </w:r>
                            </w:smartTag>
                          </w:p>
                          <w:p w14:paraId="7AF7B314" w14:textId="77777777" w:rsidR="00CA513B" w:rsidRPr="00A16C90" w:rsidRDefault="00CA513B" w:rsidP="007E23E0">
                            <w:pPr>
                              <w:pStyle w:val="Right"/>
                              <w:spacing w:after="0"/>
                              <w:jc w:val="left"/>
                              <w:rPr>
                                <w:rFonts w:asciiTheme="minorHAnsi" w:hAnsiTheme="minorHAnsi" w:cstheme="minorHAnsi"/>
                                <w:color w:val="262626" w:themeColor="text1" w:themeTint="D9"/>
                                <w:sz w:val="24"/>
                              </w:rPr>
                            </w:pPr>
                            <w:smartTag w:uri="urn:schemas-microsoft-com:office:smarttags" w:element="City">
                              <w:smartTag w:uri="urn:schemas-microsoft-com:office:smarttags" w:element="place">
                                <w:r w:rsidRPr="00A16C90">
                                  <w:rPr>
                                    <w:rFonts w:asciiTheme="minorHAnsi" w:hAnsiTheme="minorHAnsi" w:cstheme="minorHAnsi"/>
                                    <w:color w:val="262626" w:themeColor="text1" w:themeTint="D9"/>
                                    <w:sz w:val="24"/>
                                  </w:rPr>
                                  <w:t>Glastonbury</w:t>
                                </w:r>
                              </w:smartTag>
                            </w:smartTag>
                          </w:p>
                          <w:p w14:paraId="0B9E1289" w14:textId="77777777" w:rsidR="00CA513B" w:rsidRPr="00A16C90" w:rsidRDefault="00CA513B" w:rsidP="007E23E0">
                            <w:pPr>
                              <w:pStyle w:val="Right"/>
                              <w:spacing w:after="0"/>
                              <w:jc w:val="left"/>
                              <w:rPr>
                                <w:rFonts w:asciiTheme="minorHAnsi" w:hAnsiTheme="minorHAnsi" w:cstheme="minorHAnsi"/>
                                <w:color w:val="262626" w:themeColor="text1" w:themeTint="D9"/>
                                <w:sz w:val="24"/>
                              </w:rPr>
                            </w:pPr>
                            <w:smartTag w:uri="urn:schemas-microsoft-com:office:smarttags" w:element="City">
                              <w:smartTag w:uri="urn:schemas-microsoft-com:office:smarttags" w:element="place">
                                <w:r w:rsidRPr="00A16C90">
                                  <w:rPr>
                                    <w:rFonts w:asciiTheme="minorHAnsi" w:hAnsiTheme="minorHAnsi" w:cstheme="minorHAnsi"/>
                                    <w:color w:val="262626" w:themeColor="text1" w:themeTint="D9"/>
                                    <w:sz w:val="24"/>
                                  </w:rPr>
                                  <w:t>Somerset</w:t>
                                </w:r>
                              </w:smartTag>
                            </w:smartTag>
                          </w:p>
                          <w:p w14:paraId="4A39C672" w14:textId="77777777" w:rsidR="00CA513B" w:rsidRPr="00A16C90" w:rsidRDefault="00CA513B" w:rsidP="007E23E0">
                            <w:pPr>
                              <w:pStyle w:val="Right"/>
                              <w:jc w:val="left"/>
                              <w:rPr>
                                <w:rFonts w:asciiTheme="minorHAnsi" w:hAnsiTheme="minorHAnsi" w:cstheme="minorHAnsi"/>
                                <w:color w:val="262626" w:themeColor="text1" w:themeTint="D9"/>
                                <w:sz w:val="24"/>
                              </w:rPr>
                            </w:pPr>
                            <w:r w:rsidRPr="00A16C90">
                              <w:rPr>
                                <w:rFonts w:asciiTheme="minorHAnsi" w:hAnsiTheme="minorHAnsi" w:cstheme="minorHAnsi"/>
                                <w:color w:val="262626" w:themeColor="text1" w:themeTint="D9"/>
                                <w:sz w:val="24"/>
                              </w:rPr>
                              <w:t>BA6 8YP</w:t>
                            </w:r>
                          </w:p>
                          <w:p w14:paraId="257ED17E" w14:textId="77777777" w:rsidR="00CA513B" w:rsidRPr="00A16C90" w:rsidRDefault="00CA513B" w:rsidP="007E23E0">
                            <w:pPr>
                              <w:pStyle w:val="Right"/>
                              <w:jc w:val="left"/>
                              <w:rPr>
                                <w:rFonts w:asciiTheme="minorHAnsi" w:hAnsiTheme="minorHAnsi" w:cstheme="minorHAnsi"/>
                                <w:color w:val="262626" w:themeColor="text1" w:themeTint="D9"/>
                                <w:sz w:val="24"/>
                              </w:rPr>
                            </w:pPr>
                            <w:r w:rsidRPr="00A16C90">
                              <w:rPr>
                                <w:rFonts w:asciiTheme="minorHAnsi" w:hAnsiTheme="minorHAnsi" w:cstheme="minorHAnsi"/>
                                <w:color w:val="262626" w:themeColor="text1" w:themeTint="D9"/>
                                <w:sz w:val="24"/>
                              </w:rPr>
                              <w:t>Tel. 01458 850 350</w:t>
                            </w:r>
                          </w:p>
                          <w:p w14:paraId="27195114" w14:textId="77777777" w:rsidR="00CA513B" w:rsidRPr="00A16C90" w:rsidRDefault="00CA513B" w:rsidP="007E23E0">
                            <w:pPr>
                              <w:rPr>
                                <w:rFonts w:asciiTheme="minorHAnsi" w:hAnsiTheme="minorHAnsi" w:cstheme="minorHAnsi"/>
                                <w:color w:val="262626" w:themeColor="text1" w:themeTint="D9"/>
                              </w:rPr>
                            </w:pPr>
                            <w:r w:rsidRPr="00A16C90">
                              <w:rPr>
                                <w:rFonts w:asciiTheme="minorHAnsi" w:hAnsiTheme="minorHAnsi" w:cstheme="minorHAnsi"/>
                                <w:color w:val="262626" w:themeColor="text1" w:themeTint="D9"/>
                              </w:rPr>
                              <w:t xml:space="preserve">Website: </w:t>
                            </w:r>
                            <w:hyperlink r:id="rId12" w:history="1">
                              <w:r w:rsidRPr="00A16C90">
                                <w:rPr>
                                  <w:rStyle w:val="Hyperlink"/>
                                  <w:rFonts w:asciiTheme="minorHAnsi" w:hAnsiTheme="minorHAnsi" w:cstheme="minorHAnsi"/>
                                  <w:color w:val="262626" w:themeColor="text1" w:themeTint="D9"/>
                                </w:rPr>
                                <w:t>www.cpcab.co.uk</w:t>
                              </w:r>
                            </w:hyperlink>
                          </w:p>
                          <w:p w14:paraId="1148260A" w14:textId="32A4561D" w:rsidR="00CA513B" w:rsidRPr="00FE1E5C" w:rsidRDefault="00CA513B" w:rsidP="007E23E0">
                            <w:pPr>
                              <w:rPr>
                                <w:rFonts w:asciiTheme="minorHAnsi" w:hAnsiTheme="minorHAnsi" w:cstheme="minorHAnsi"/>
                                <w:color w:val="767171" w:themeColor="background2" w:themeShade="80"/>
                              </w:rPr>
                            </w:pPr>
                            <w:r w:rsidRPr="00A16C90">
                              <w:rPr>
                                <w:rFonts w:asciiTheme="minorHAnsi" w:hAnsiTheme="minorHAnsi" w:cstheme="minorHAnsi"/>
                                <w:color w:val="262626" w:themeColor="text1" w:themeTint="D9"/>
                              </w:rPr>
                              <w:t xml:space="preserve">Email: </w:t>
                            </w:r>
                            <w:hyperlink r:id="rId13" w:history="1">
                              <w:r w:rsidR="00AF16EC" w:rsidRPr="00BD72C8">
                                <w:rPr>
                                  <w:rStyle w:val="Hyperlink"/>
                                  <w:rFonts w:asciiTheme="minorHAnsi" w:hAnsiTheme="minorHAnsi" w:cstheme="minorHAnsi"/>
                                </w:rPr>
                                <w:t>verification@cpcab.co.uk</w:t>
                              </w:r>
                            </w:hyperlink>
                          </w:p>
                          <w:p w14:paraId="17E802D6" w14:textId="77777777" w:rsidR="00CA513B" w:rsidRPr="009002B8" w:rsidRDefault="00CA513B" w:rsidP="002A64D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2" o:spid="_x0000_s1027" type="#_x0000_t202" style="position:absolute;margin-left:-14.3pt;margin-top:18.15pt;width:330.75pt;height:17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CA513B" w:rsidRPr="00A16C90" w:rsidRDefault="00CA513B" w:rsidP="007E23E0">
                      <w:pPr>
                        <w:pStyle w:val="Right"/>
                        <w:jc w:val="left"/>
                        <w:rPr>
                          <w:rFonts w:asciiTheme="minorHAnsi" w:hAnsiTheme="minorHAnsi" w:cstheme="minorHAnsi"/>
                          <w:color w:val="262626" w:themeColor="text1" w:themeTint="D9"/>
                          <w:sz w:val="24"/>
                        </w:rPr>
                      </w:pPr>
                      <w:smartTag w:uri="urn:schemas-microsoft-com:office:smarttags" w:element="PersonName">
                        <w:r w:rsidRPr="00A16C90">
                          <w:rPr>
                            <w:rFonts w:asciiTheme="minorHAnsi" w:hAnsiTheme="minorHAnsi" w:cstheme="minorHAnsi"/>
                            <w:color w:val="262626" w:themeColor="text1" w:themeTint="D9"/>
                            <w:sz w:val="24"/>
                          </w:rPr>
                          <w:t>Counselling</w:t>
                        </w:r>
                      </w:smartTag>
                      <w:r w:rsidRPr="00A16C90">
                        <w:rPr>
                          <w:rFonts w:asciiTheme="minorHAnsi" w:hAnsiTheme="minorHAnsi" w:cstheme="minorHAnsi"/>
                          <w:color w:val="262626" w:themeColor="text1" w:themeTint="D9"/>
                          <w:sz w:val="24"/>
                        </w:rPr>
                        <w:t xml:space="preserve"> &amp; Psychotherapy Central Awarding Body (CPCAB)</w:t>
                      </w:r>
                    </w:p>
                    <w:p w14:paraId="29068A63" w14:textId="77777777" w:rsidR="00CA513B" w:rsidRPr="00A16C90" w:rsidRDefault="00CA513B" w:rsidP="007E23E0">
                      <w:pPr>
                        <w:pStyle w:val="Right"/>
                        <w:spacing w:after="0"/>
                        <w:jc w:val="left"/>
                        <w:rPr>
                          <w:rFonts w:asciiTheme="minorHAnsi" w:hAnsiTheme="minorHAnsi" w:cstheme="minorHAnsi"/>
                          <w:color w:val="262626" w:themeColor="text1" w:themeTint="D9"/>
                          <w:sz w:val="24"/>
                        </w:rPr>
                      </w:pPr>
                      <w:smartTag w:uri="urn:schemas-microsoft-com:office:smarttags" w:element="address">
                        <w:smartTag w:uri="urn:schemas-microsoft-com:office:smarttags" w:element="Street">
                          <w:r w:rsidRPr="00A16C90">
                            <w:rPr>
                              <w:rFonts w:asciiTheme="minorHAnsi" w:hAnsiTheme="minorHAnsi" w:cstheme="minorHAnsi"/>
                              <w:color w:val="262626" w:themeColor="text1" w:themeTint="D9"/>
                              <w:sz w:val="24"/>
                            </w:rPr>
                            <w:t>P.O. Box</w:t>
                          </w:r>
                        </w:smartTag>
                        <w:r w:rsidRPr="00A16C90">
                          <w:rPr>
                            <w:rFonts w:asciiTheme="minorHAnsi" w:hAnsiTheme="minorHAnsi" w:cstheme="minorHAnsi"/>
                            <w:color w:val="262626" w:themeColor="text1" w:themeTint="D9"/>
                            <w:sz w:val="24"/>
                          </w:rPr>
                          <w:t xml:space="preserve"> 1768</w:t>
                        </w:r>
                      </w:smartTag>
                    </w:p>
                    <w:p w14:paraId="7AF7B314" w14:textId="77777777" w:rsidR="00CA513B" w:rsidRPr="00A16C90" w:rsidRDefault="00CA513B" w:rsidP="007E23E0">
                      <w:pPr>
                        <w:pStyle w:val="Right"/>
                        <w:spacing w:after="0"/>
                        <w:jc w:val="left"/>
                        <w:rPr>
                          <w:rFonts w:asciiTheme="minorHAnsi" w:hAnsiTheme="minorHAnsi" w:cstheme="minorHAnsi"/>
                          <w:color w:val="262626" w:themeColor="text1" w:themeTint="D9"/>
                          <w:sz w:val="24"/>
                        </w:rPr>
                      </w:pPr>
                      <w:smartTag w:uri="urn:schemas-microsoft-com:office:smarttags" w:element="City">
                        <w:smartTag w:uri="urn:schemas-microsoft-com:office:smarttags" w:element="place">
                          <w:r w:rsidRPr="00A16C90">
                            <w:rPr>
                              <w:rFonts w:asciiTheme="minorHAnsi" w:hAnsiTheme="minorHAnsi" w:cstheme="minorHAnsi"/>
                              <w:color w:val="262626" w:themeColor="text1" w:themeTint="D9"/>
                              <w:sz w:val="24"/>
                            </w:rPr>
                            <w:t>Glastonbury</w:t>
                          </w:r>
                        </w:smartTag>
                      </w:smartTag>
                    </w:p>
                    <w:p w14:paraId="0B9E1289" w14:textId="77777777" w:rsidR="00CA513B" w:rsidRPr="00A16C90" w:rsidRDefault="00CA513B" w:rsidP="007E23E0">
                      <w:pPr>
                        <w:pStyle w:val="Right"/>
                        <w:spacing w:after="0"/>
                        <w:jc w:val="left"/>
                        <w:rPr>
                          <w:rFonts w:asciiTheme="minorHAnsi" w:hAnsiTheme="minorHAnsi" w:cstheme="minorHAnsi"/>
                          <w:color w:val="262626" w:themeColor="text1" w:themeTint="D9"/>
                          <w:sz w:val="24"/>
                        </w:rPr>
                      </w:pPr>
                      <w:smartTag w:uri="urn:schemas-microsoft-com:office:smarttags" w:element="City">
                        <w:smartTag w:uri="urn:schemas-microsoft-com:office:smarttags" w:element="place">
                          <w:r w:rsidRPr="00A16C90">
                            <w:rPr>
                              <w:rFonts w:asciiTheme="minorHAnsi" w:hAnsiTheme="minorHAnsi" w:cstheme="minorHAnsi"/>
                              <w:color w:val="262626" w:themeColor="text1" w:themeTint="D9"/>
                              <w:sz w:val="24"/>
                            </w:rPr>
                            <w:t>Somerset</w:t>
                          </w:r>
                        </w:smartTag>
                      </w:smartTag>
                    </w:p>
                    <w:p w14:paraId="4A39C672" w14:textId="77777777" w:rsidR="00CA513B" w:rsidRPr="00A16C90" w:rsidRDefault="00CA513B" w:rsidP="007E23E0">
                      <w:pPr>
                        <w:pStyle w:val="Right"/>
                        <w:jc w:val="left"/>
                        <w:rPr>
                          <w:rFonts w:asciiTheme="minorHAnsi" w:hAnsiTheme="minorHAnsi" w:cstheme="minorHAnsi"/>
                          <w:color w:val="262626" w:themeColor="text1" w:themeTint="D9"/>
                          <w:sz w:val="24"/>
                        </w:rPr>
                      </w:pPr>
                      <w:r w:rsidRPr="00A16C90">
                        <w:rPr>
                          <w:rFonts w:asciiTheme="minorHAnsi" w:hAnsiTheme="minorHAnsi" w:cstheme="minorHAnsi"/>
                          <w:color w:val="262626" w:themeColor="text1" w:themeTint="D9"/>
                          <w:sz w:val="24"/>
                        </w:rPr>
                        <w:t>BA6 8YP</w:t>
                      </w:r>
                    </w:p>
                    <w:p w14:paraId="257ED17E" w14:textId="77777777" w:rsidR="00CA513B" w:rsidRPr="00A16C90" w:rsidRDefault="00CA513B" w:rsidP="007E23E0">
                      <w:pPr>
                        <w:pStyle w:val="Right"/>
                        <w:jc w:val="left"/>
                        <w:rPr>
                          <w:rFonts w:asciiTheme="minorHAnsi" w:hAnsiTheme="minorHAnsi" w:cstheme="minorHAnsi"/>
                          <w:color w:val="262626" w:themeColor="text1" w:themeTint="D9"/>
                          <w:sz w:val="24"/>
                        </w:rPr>
                      </w:pPr>
                      <w:r w:rsidRPr="00A16C90">
                        <w:rPr>
                          <w:rFonts w:asciiTheme="minorHAnsi" w:hAnsiTheme="minorHAnsi" w:cstheme="minorHAnsi"/>
                          <w:color w:val="262626" w:themeColor="text1" w:themeTint="D9"/>
                          <w:sz w:val="24"/>
                        </w:rPr>
                        <w:t>Tel. 01458 850 350</w:t>
                      </w:r>
                    </w:p>
                    <w:p w14:paraId="27195114" w14:textId="77777777" w:rsidR="00CA513B" w:rsidRPr="00A16C90" w:rsidRDefault="00CA513B" w:rsidP="007E23E0">
                      <w:pPr>
                        <w:rPr>
                          <w:rFonts w:asciiTheme="minorHAnsi" w:hAnsiTheme="minorHAnsi" w:cstheme="minorHAnsi"/>
                          <w:color w:val="262626" w:themeColor="text1" w:themeTint="D9"/>
                        </w:rPr>
                      </w:pPr>
                      <w:r w:rsidRPr="00A16C90">
                        <w:rPr>
                          <w:rFonts w:asciiTheme="minorHAnsi" w:hAnsiTheme="minorHAnsi" w:cstheme="minorHAnsi"/>
                          <w:color w:val="262626" w:themeColor="text1" w:themeTint="D9"/>
                        </w:rPr>
                        <w:t xml:space="preserve">Website: </w:t>
                      </w:r>
                      <w:hyperlink r:id="rId14" w:history="1">
                        <w:r w:rsidRPr="00A16C90">
                          <w:rPr>
                            <w:rStyle w:val="Hyperlink"/>
                            <w:rFonts w:asciiTheme="minorHAnsi" w:hAnsiTheme="minorHAnsi" w:cstheme="minorHAnsi"/>
                            <w:color w:val="262626" w:themeColor="text1" w:themeTint="D9"/>
                          </w:rPr>
                          <w:t>www.cpcab.co.uk</w:t>
                        </w:r>
                      </w:hyperlink>
                    </w:p>
                    <w:p w14:paraId="1148260A" w14:textId="32A4561D" w:rsidR="00CA513B" w:rsidRPr="00FE1E5C" w:rsidRDefault="00CA513B" w:rsidP="007E23E0">
                      <w:pPr>
                        <w:rPr>
                          <w:rFonts w:asciiTheme="minorHAnsi" w:hAnsiTheme="minorHAnsi" w:cstheme="minorHAnsi"/>
                          <w:color w:val="767171" w:themeColor="background2" w:themeShade="80"/>
                        </w:rPr>
                      </w:pPr>
                      <w:r w:rsidRPr="00A16C90">
                        <w:rPr>
                          <w:rFonts w:asciiTheme="minorHAnsi" w:hAnsiTheme="minorHAnsi" w:cstheme="minorHAnsi"/>
                          <w:color w:val="262626" w:themeColor="text1" w:themeTint="D9"/>
                        </w:rPr>
                        <w:t xml:space="preserve">Email: </w:t>
                      </w:r>
                      <w:hyperlink r:id="rId15" w:history="1">
                        <w:r w:rsidR="00AF16EC" w:rsidRPr="00BD72C8">
                          <w:rPr>
                            <w:rStyle w:val="Hyperlink"/>
                            <w:rFonts w:asciiTheme="minorHAnsi" w:hAnsiTheme="minorHAnsi" w:cstheme="minorHAnsi"/>
                          </w:rPr>
                          <w:t>verification@cpcab.co.uk</w:t>
                        </w:r>
                      </w:hyperlink>
                    </w:p>
                    <w:p w14:paraId="17E802D6" w14:textId="77777777" w:rsidR="00CA513B" w:rsidRPr="009002B8" w:rsidRDefault="00CA513B" w:rsidP="002A64DD">
                      <w:pPr>
                        <w:rPr>
                          <w:b/>
                        </w:rPr>
                      </w:pPr>
                    </w:p>
                  </w:txbxContent>
                </v:textbox>
              </v:shape>
            </w:pict>
          </mc:Fallback>
        </mc:AlternateContent>
      </w:r>
    </w:p>
    <w:p w14:paraId="1AACE3F8" w14:textId="0224E717" w:rsidR="00BE69AD" w:rsidRPr="00D81DBD" w:rsidRDefault="00BE69AD" w:rsidP="009B7A1A">
      <w:pPr>
        <w:pStyle w:val="StyleGuideTitlePageHeader2NotEmboss"/>
        <w:rPr>
          <w:rFonts w:asciiTheme="minorHAnsi" w:hAnsiTheme="minorHAnsi" w:cstheme="minorHAnsi"/>
          <w:color w:val="3B3838" w:themeColor="background2" w:themeShade="40"/>
        </w:rPr>
      </w:pPr>
    </w:p>
    <w:p w14:paraId="75B254DE" w14:textId="0A9652AA" w:rsidR="00BE69AD" w:rsidRPr="00D81DBD"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D81DBD" w:rsidRDefault="002A64DD" w:rsidP="002A64DD">
      <w:pPr>
        <w:pStyle w:val="Centred"/>
        <w:jc w:val="right"/>
        <w:rPr>
          <w:rFonts w:asciiTheme="minorHAnsi" w:hAnsiTheme="minorHAnsi" w:cstheme="minorHAnsi"/>
          <w:color w:val="000000"/>
        </w:rPr>
      </w:pPr>
    </w:p>
    <w:p w14:paraId="13506539" w14:textId="5AB49338" w:rsidR="00C56917" w:rsidRPr="00D81DBD" w:rsidRDefault="00C56917" w:rsidP="002A64DD">
      <w:pPr>
        <w:pStyle w:val="Centred"/>
        <w:jc w:val="right"/>
        <w:rPr>
          <w:rFonts w:asciiTheme="minorHAnsi" w:hAnsiTheme="minorHAnsi" w:cstheme="minorHAnsi"/>
          <w:color w:val="000000"/>
        </w:rPr>
      </w:pPr>
    </w:p>
    <w:p w14:paraId="0E47F302" w14:textId="6412F8A6" w:rsidR="00C56917" w:rsidRPr="00D81DBD" w:rsidRDefault="00C56917" w:rsidP="00C56917">
      <w:pPr>
        <w:pStyle w:val="BodyText"/>
        <w:rPr>
          <w:rFonts w:asciiTheme="minorHAnsi" w:hAnsiTheme="minorHAnsi" w:cstheme="minorHAnsi"/>
          <w:color w:val="000000"/>
        </w:rPr>
      </w:pPr>
    </w:p>
    <w:p w14:paraId="79424926" w14:textId="50D0505F" w:rsidR="00C56917" w:rsidRPr="00D81DBD" w:rsidRDefault="00C56917" w:rsidP="00C56917">
      <w:pPr>
        <w:spacing w:before="120" w:after="240"/>
        <w:rPr>
          <w:rFonts w:asciiTheme="minorHAnsi" w:hAnsiTheme="minorHAnsi" w:cstheme="minorHAnsi"/>
          <w:color w:val="000000"/>
          <w:sz w:val="22"/>
        </w:rPr>
      </w:pPr>
    </w:p>
    <w:p w14:paraId="1EAB731E" w14:textId="62A8241A" w:rsidR="008B4939" w:rsidRPr="00D81DBD" w:rsidRDefault="00FE1E5C" w:rsidP="00C56917">
      <w:pPr>
        <w:spacing w:before="120" w:after="240"/>
        <w:rPr>
          <w:rFonts w:asciiTheme="minorHAnsi" w:hAnsiTheme="minorHAnsi" w:cstheme="minorHAnsi"/>
          <w:color w:val="000000"/>
          <w:sz w:val="22"/>
        </w:rPr>
      </w:pPr>
      <w:r w:rsidRPr="00D81DBD">
        <w:rPr>
          <w:rFonts w:asciiTheme="minorHAnsi" w:hAnsiTheme="minorHAnsi" w:cstheme="minorHAnsi"/>
          <w:noProof/>
          <w:color w:val="2B579A"/>
          <w:shd w:val="clear" w:color="auto" w:fill="E6E6E6"/>
        </w:rPr>
        <w:drawing>
          <wp:anchor distT="0" distB="0" distL="114300" distR="114300" simplePos="0" relativeHeight="251658243" behindDoc="0" locked="0" layoutInCell="1" allowOverlap="1" wp14:anchorId="7818265A" wp14:editId="7CD00C8B">
            <wp:simplePos x="0" y="0"/>
            <wp:positionH relativeFrom="margin">
              <wp:posOffset>-1066165</wp:posOffset>
            </wp:positionH>
            <wp:positionV relativeFrom="paragraph">
              <wp:posOffset>340360</wp:posOffset>
            </wp:positionV>
            <wp:extent cx="8085818" cy="2068749"/>
            <wp:effectExtent l="0" t="0" r="0" b="8255"/>
            <wp:wrapNone/>
            <wp:docPr id="6" name="Picture 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ttom-banner.png"/>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537611" w14:textId="7B088A9E" w:rsidR="008B4939" w:rsidRPr="00D81DBD" w:rsidRDefault="008B4939" w:rsidP="00C56917">
      <w:pPr>
        <w:spacing w:before="120" w:after="240"/>
        <w:rPr>
          <w:rFonts w:asciiTheme="minorHAnsi" w:hAnsiTheme="minorHAnsi" w:cstheme="minorHAnsi"/>
          <w:color w:val="000000"/>
          <w:sz w:val="22"/>
        </w:rPr>
      </w:pPr>
    </w:p>
    <w:p w14:paraId="7EFD2432" w14:textId="52936ACB" w:rsidR="000B1ADD" w:rsidRPr="00D81DBD" w:rsidRDefault="000B1ADD" w:rsidP="00136C27">
      <w:pPr>
        <w:rPr>
          <w:rFonts w:asciiTheme="minorHAnsi" w:hAnsiTheme="minorHAnsi" w:cstheme="minorHAnsi"/>
        </w:rPr>
      </w:pPr>
    </w:p>
    <w:p w14:paraId="3FEF1BC3" w14:textId="5CC3C636" w:rsidR="00B415D9" w:rsidRPr="00D81DBD" w:rsidRDefault="00B415D9" w:rsidP="00136C27">
      <w:pPr>
        <w:rPr>
          <w:rFonts w:asciiTheme="minorHAnsi" w:hAnsiTheme="minorHAnsi" w:cstheme="minorHAnsi"/>
        </w:rPr>
      </w:pPr>
    </w:p>
    <w:p w14:paraId="359AF4B7" w14:textId="14AADA11" w:rsidR="00B415D9" w:rsidRPr="00D81DBD" w:rsidRDefault="00B415D9" w:rsidP="00136C27">
      <w:pPr>
        <w:rPr>
          <w:rFonts w:asciiTheme="minorHAnsi" w:hAnsiTheme="minorHAnsi" w:cstheme="minorHAnsi"/>
        </w:rPr>
      </w:pPr>
    </w:p>
    <w:p w14:paraId="797C67E8" w14:textId="34AB3627" w:rsidR="00B415D9" w:rsidRPr="00D81DBD" w:rsidRDefault="00B415D9" w:rsidP="00136C27">
      <w:pPr>
        <w:rPr>
          <w:rFonts w:asciiTheme="minorHAnsi" w:hAnsiTheme="minorHAnsi" w:cstheme="minorHAnsi"/>
        </w:rPr>
      </w:pPr>
    </w:p>
    <w:p w14:paraId="27494E36" w14:textId="424A3181" w:rsidR="00B415D9" w:rsidRPr="00D81DBD" w:rsidRDefault="00B415D9" w:rsidP="00136C27">
      <w:pPr>
        <w:rPr>
          <w:rFonts w:asciiTheme="minorHAnsi" w:hAnsiTheme="minorHAnsi" w:cstheme="minorHAnsi"/>
        </w:rPr>
      </w:pPr>
    </w:p>
    <w:p w14:paraId="3359EB12" w14:textId="77777777" w:rsidR="00B415D9" w:rsidRPr="00D81DBD" w:rsidRDefault="00B415D9" w:rsidP="00136C27">
      <w:pPr>
        <w:rPr>
          <w:rFonts w:asciiTheme="minorHAnsi" w:hAnsiTheme="minorHAnsi" w:cstheme="minorHAnsi"/>
        </w:rPr>
      </w:pPr>
    </w:p>
    <w:p w14:paraId="506299DC" w14:textId="4E83CFE4" w:rsidR="00826074" w:rsidRPr="00D81DBD" w:rsidRDefault="00826074" w:rsidP="00826074">
      <w:pPr>
        <w:rPr>
          <w:rFonts w:asciiTheme="minorHAnsi" w:hAnsiTheme="minorHAnsi" w:cstheme="minorHAnsi"/>
          <w:color w:val="FF0000"/>
        </w:rPr>
      </w:pPr>
    </w:p>
    <w:p w14:paraId="3B71DCA5" w14:textId="1A2A82C8" w:rsidR="00E12EA2" w:rsidRPr="00D81DBD" w:rsidRDefault="00E12EA2" w:rsidP="00826074">
      <w:pPr>
        <w:rPr>
          <w:rFonts w:asciiTheme="minorHAnsi" w:hAnsiTheme="minorHAnsi" w:cstheme="minorHAnsi"/>
          <w:color w:val="FF0000"/>
        </w:rPr>
      </w:pPr>
    </w:p>
    <w:p w14:paraId="6BE7E827" w14:textId="77777777" w:rsidR="00E12EA2" w:rsidRPr="00D81DBD"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D81DBD" w14:paraId="2E0345C1" w14:textId="77777777" w:rsidTr="49A6BCCD">
        <w:trPr>
          <w:cantSplit/>
        </w:trPr>
        <w:tc>
          <w:tcPr>
            <w:tcW w:w="9259" w:type="dxa"/>
          </w:tcPr>
          <w:p w14:paraId="71B564F6" w14:textId="252244EE" w:rsidR="00E12EA2" w:rsidRPr="00D81DBD" w:rsidRDefault="00AE5024" w:rsidP="009D4F91">
            <w:pPr>
              <w:spacing w:after="120"/>
              <w:rPr>
                <w:rFonts w:asciiTheme="minorHAnsi" w:hAnsiTheme="minorHAnsi" w:cstheme="minorHAnsi"/>
                <w:color w:val="3B3838" w:themeColor="background2" w:themeShade="40"/>
                <w:sz w:val="22"/>
                <w:szCs w:val="22"/>
              </w:rPr>
            </w:pPr>
            <w:r w:rsidRPr="00D81DBD">
              <w:rPr>
                <w:rFonts w:asciiTheme="minorHAnsi" w:hAnsiTheme="minorHAnsi" w:cstheme="minorHAnsi"/>
                <w:b/>
                <w:bCs/>
                <w:color w:val="E77D70"/>
                <w:kern w:val="24"/>
                <w:sz w:val="44"/>
                <w:szCs w:val="44"/>
              </w:rPr>
              <w:lastRenderedPageBreak/>
              <w:t>Contents</w:t>
            </w:r>
          </w:p>
        </w:tc>
        <w:tc>
          <w:tcPr>
            <w:tcW w:w="957" w:type="dxa"/>
          </w:tcPr>
          <w:p w14:paraId="56EF1B9D" w14:textId="77777777" w:rsidR="00826074" w:rsidRPr="00D81DBD" w:rsidRDefault="00826074" w:rsidP="000A3F26">
            <w:pPr>
              <w:pStyle w:val="ToCColHeading"/>
              <w:spacing w:before="50" w:after="50"/>
              <w:rPr>
                <w:rFonts w:asciiTheme="minorHAnsi" w:hAnsiTheme="minorHAnsi" w:cstheme="minorHAnsi"/>
                <w:color w:val="E77D70"/>
                <w:sz w:val="32"/>
                <w:szCs w:val="32"/>
              </w:rPr>
            </w:pPr>
            <w:r w:rsidRPr="00D81DBD">
              <w:rPr>
                <w:rFonts w:asciiTheme="minorHAnsi" w:hAnsiTheme="minorHAnsi" w:cstheme="minorHAnsi"/>
                <w:color w:val="E77D70"/>
                <w:kern w:val="24"/>
                <w:sz w:val="32"/>
                <w:szCs w:val="32"/>
              </w:rPr>
              <w:t>Page</w:t>
            </w:r>
          </w:p>
        </w:tc>
      </w:tr>
      <w:tr w:rsidR="006321D8" w:rsidRPr="006321D8" w14:paraId="724FA62E" w14:textId="77777777" w:rsidTr="49A6BCCD">
        <w:trPr>
          <w:cantSplit/>
          <w:trHeight w:val="20"/>
        </w:trPr>
        <w:tc>
          <w:tcPr>
            <w:tcW w:w="9259" w:type="dxa"/>
          </w:tcPr>
          <w:p w14:paraId="4E97D048" w14:textId="2AA0D876" w:rsidR="000656FA" w:rsidRPr="00D81DBD" w:rsidRDefault="00DC311C" w:rsidP="49A6BCCD">
            <w:pPr>
              <w:numPr>
                <w:ilvl w:val="0"/>
                <w:numId w:val="5"/>
              </w:numPr>
              <w:spacing w:before="50" w:after="120"/>
              <w:rPr>
                <w:rFonts w:asciiTheme="minorHAnsi" w:hAnsiTheme="minorHAnsi" w:cstheme="minorBidi"/>
                <w:color w:val="3B3838" w:themeColor="background2" w:themeShade="40"/>
                <w:lang w:eastAsia="en-US"/>
              </w:rPr>
            </w:pPr>
            <w:r w:rsidRPr="49A6BCCD">
              <w:rPr>
                <w:rFonts w:asciiTheme="minorHAnsi" w:hAnsiTheme="minorHAnsi" w:cstheme="minorBidi"/>
                <w:color w:val="3B3838" w:themeColor="background2" w:themeShade="40"/>
                <w:lang w:eastAsia="en-US"/>
              </w:rPr>
              <w:t>What is CPCAB Independent Verification</w:t>
            </w:r>
            <w:r w:rsidR="0D127CEA" w:rsidRPr="49A6BCCD">
              <w:rPr>
                <w:rFonts w:asciiTheme="minorHAnsi" w:hAnsiTheme="minorHAnsi" w:cstheme="minorBidi"/>
                <w:color w:val="3B3838" w:themeColor="background2" w:themeShade="40"/>
                <w:lang w:eastAsia="en-US"/>
              </w:rPr>
              <w:t>?</w:t>
            </w:r>
          </w:p>
        </w:tc>
        <w:tc>
          <w:tcPr>
            <w:tcW w:w="957" w:type="dxa"/>
          </w:tcPr>
          <w:p w14:paraId="311E4BD3" w14:textId="338472C7" w:rsidR="000656FA" w:rsidRPr="006321D8"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6321D8">
                <w:rPr>
                  <w:rStyle w:val="Hyperlink"/>
                  <w:rFonts w:asciiTheme="minorHAnsi" w:hAnsiTheme="minorHAnsi" w:cstheme="minorHAnsi"/>
                  <w:color w:val="3B3838" w:themeColor="background2" w:themeShade="40"/>
                  <w:u w:val="none"/>
                </w:rPr>
                <w:t>3</w:t>
              </w:r>
            </w:hyperlink>
          </w:p>
        </w:tc>
      </w:tr>
      <w:tr w:rsidR="006321D8" w:rsidRPr="006321D8" w14:paraId="0416C22C" w14:textId="77777777" w:rsidTr="49A6BCCD">
        <w:trPr>
          <w:cantSplit/>
          <w:trHeight w:val="20"/>
        </w:trPr>
        <w:tc>
          <w:tcPr>
            <w:tcW w:w="9259" w:type="dxa"/>
          </w:tcPr>
          <w:p w14:paraId="74A72C51" w14:textId="353BD0B0" w:rsidR="000656FA" w:rsidRPr="00D81DBD" w:rsidRDefault="00DC311C" w:rsidP="000656FA">
            <w:pPr>
              <w:numPr>
                <w:ilvl w:val="0"/>
                <w:numId w:val="5"/>
              </w:numPr>
              <w:spacing w:before="50" w:after="120"/>
              <w:rPr>
                <w:rFonts w:asciiTheme="minorHAnsi" w:hAnsiTheme="minorHAnsi" w:cstheme="minorHAnsi"/>
                <w:color w:val="3B3838" w:themeColor="background2" w:themeShade="40"/>
                <w:lang w:eastAsia="en-US"/>
              </w:rPr>
            </w:pPr>
            <w:r>
              <w:rPr>
                <w:rFonts w:asciiTheme="minorHAnsi" w:hAnsiTheme="minorHAnsi" w:cstheme="minorHAnsi"/>
                <w:color w:val="3B3838" w:themeColor="background2" w:themeShade="40"/>
                <w:lang w:eastAsia="en-US"/>
              </w:rPr>
              <w:t>The Quality Assurance Process for Independent Verification</w:t>
            </w:r>
          </w:p>
        </w:tc>
        <w:tc>
          <w:tcPr>
            <w:tcW w:w="957" w:type="dxa"/>
          </w:tcPr>
          <w:p w14:paraId="4C5C1823" w14:textId="2048118E" w:rsidR="000656FA" w:rsidRPr="006321D8" w:rsidRDefault="005B3192" w:rsidP="000656FA">
            <w:pPr>
              <w:keepNext/>
              <w:spacing w:before="50" w:after="120"/>
              <w:jc w:val="center"/>
              <w:rPr>
                <w:rFonts w:asciiTheme="minorHAnsi" w:hAnsiTheme="minorHAnsi" w:cstheme="minorHAnsi"/>
                <w:color w:val="3B3838" w:themeColor="background2" w:themeShade="40"/>
              </w:rPr>
            </w:pPr>
            <w:hyperlink w:anchor="structure" w:history="1">
              <w:r>
                <w:rPr>
                  <w:rStyle w:val="Hyperlink"/>
                  <w:rFonts w:asciiTheme="minorHAnsi" w:hAnsiTheme="minorHAnsi" w:cstheme="minorHAnsi"/>
                  <w:color w:val="3B3838" w:themeColor="background2" w:themeShade="40"/>
                  <w:u w:val="none"/>
                </w:rPr>
                <w:t>4</w:t>
              </w:r>
            </w:hyperlink>
          </w:p>
        </w:tc>
      </w:tr>
      <w:tr w:rsidR="006321D8" w:rsidRPr="006321D8" w14:paraId="515C1784" w14:textId="77777777" w:rsidTr="49A6BCCD">
        <w:trPr>
          <w:cantSplit/>
          <w:trHeight w:val="20"/>
        </w:trPr>
        <w:tc>
          <w:tcPr>
            <w:tcW w:w="9259" w:type="dxa"/>
          </w:tcPr>
          <w:p w14:paraId="7823C216" w14:textId="0BA46CA6" w:rsidR="000656FA" w:rsidRPr="00D81DBD" w:rsidRDefault="00424DDB" w:rsidP="000656FA">
            <w:pPr>
              <w:numPr>
                <w:ilvl w:val="0"/>
                <w:numId w:val="5"/>
              </w:numPr>
              <w:spacing w:before="50" w:after="120"/>
              <w:rPr>
                <w:rFonts w:asciiTheme="minorHAnsi" w:hAnsiTheme="minorHAnsi" w:cstheme="minorHAnsi"/>
                <w:color w:val="3B3838" w:themeColor="background2" w:themeShade="40"/>
                <w:lang w:eastAsia="en-US"/>
              </w:rPr>
            </w:pPr>
            <w:r>
              <w:rPr>
                <w:rFonts w:asciiTheme="minorHAnsi" w:hAnsiTheme="minorHAnsi" w:cstheme="minorHAnsi"/>
                <w:color w:val="3B3838" w:themeColor="background2" w:themeShade="40"/>
                <w:lang w:eastAsia="en-US"/>
              </w:rPr>
              <w:t>Trainer</w:t>
            </w:r>
            <w:r w:rsidR="00DC311C">
              <w:rPr>
                <w:rFonts w:asciiTheme="minorHAnsi" w:hAnsiTheme="minorHAnsi" w:cstheme="minorHAnsi"/>
                <w:color w:val="3B3838" w:themeColor="background2" w:themeShade="40"/>
                <w:lang w:eastAsia="en-US"/>
              </w:rPr>
              <w:t xml:space="preserve"> Responsibilit</w:t>
            </w:r>
            <w:r w:rsidR="005B3192">
              <w:rPr>
                <w:rFonts w:asciiTheme="minorHAnsi" w:hAnsiTheme="minorHAnsi" w:cstheme="minorHAnsi"/>
                <w:color w:val="3B3838" w:themeColor="background2" w:themeShade="40"/>
                <w:lang w:eastAsia="en-US"/>
              </w:rPr>
              <w:t>ies</w:t>
            </w:r>
          </w:p>
        </w:tc>
        <w:tc>
          <w:tcPr>
            <w:tcW w:w="957" w:type="dxa"/>
          </w:tcPr>
          <w:p w14:paraId="0ED9B75D" w14:textId="0EFA3722" w:rsidR="000656FA" w:rsidRPr="006321D8" w:rsidRDefault="005B3192" w:rsidP="000656FA">
            <w:pPr>
              <w:keepNext/>
              <w:spacing w:before="50" w:after="120"/>
              <w:jc w:val="center"/>
              <w:rPr>
                <w:rFonts w:asciiTheme="minorHAnsi" w:hAnsiTheme="minorHAnsi" w:cstheme="minorHAnsi"/>
                <w:color w:val="3B3838" w:themeColor="background2" w:themeShade="40"/>
              </w:rPr>
            </w:pPr>
            <w:hyperlink w:anchor="Tutur_assessment" w:history="1">
              <w:r>
                <w:rPr>
                  <w:rStyle w:val="Hyperlink"/>
                  <w:rFonts w:asciiTheme="minorHAnsi" w:hAnsiTheme="minorHAnsi" w:cstheme="minorHAnsi"/>
                  <w:color w:val="3B3838" w:themeColor="background2" w:themeShade="40"/>
                  <w:u w:val="none"/>
                </w:rPr>
                <w:t>5</w:t>
              </w:r>
            </w:hyperlink>
          </w:p>
        </w:tc>
      </w:tr>
      <w:tr w:rsidR="006321D8" w:rsidRPr="006321D8" w14:paraId="5102F8A9" w14:textId="77777777" w:rsidTr="49A6BCCD">
        <w:trPr>
          <w:cantSplit/>
          <w:trHeight w:val="20"/>
        </w:trPr>
        <w:tc>
          <w:tcPr>
            <w:tcW w:w="9259" w:type="dxa"/>
          </w:tcPr>
          <w:p w14:paraId="54FF0DA6" w14:textId="147C9810" w:rsidR="000656FA" w:rsidRPr="00D81DBD" w:rsidRDefault="00010EF4" w:rsidP="000656FA">
            <w:pPr>
              <w:numPr>
                <w:ilvl w:val="0"/>
                <w:numId w:val="5"/>
              </w:numPr>
              <w:spacing w:before="50" w:after="120"/>
              <w:rPr>
                <w:rFonts w:asciiTheme="minorHAnsi" w:hAnsiTheme="minorHAnsi" w:cstheme="minorHAnsi"/>
                <w:color w:val="3B3838" w:themeColor="background2" w:themeShade="40"/>
                <w:lang w:eastAsia="en-US"/>
              </w:rPr>
            </w:pPr>
            <w:r>
              <w:rPr>
                <w:rFonts w:asciiTheme="minorHAnsi" w:hAnsiTheme="minorHAnsi" w:cstheme="minorHAnsi"/>
                <w:color w:val="3B3838" w:themeColor="background2" w:themeShade="40"/>
                <w:lang w:eastAsia="en-US"/>
              </w:rPr>
              <w:t xml:space="preserve">Centre </w:t>
            </w:r>
            <w:r w:rsidR="009A0A92">
              <w:rPr>
                <w:rFonts w:asciiTheme="minorHAnsi" w:hAnsiTheme="minorHAnsi" w:cstheme="minorHAnsi"/>
                <w:color w:val="3B3838" w:themeColor="background2" w:themeShade="40"/>
                <w:lang w:eastAsia="en-US"/>
              </w:rPr>
              <w:t>Internal</w:t>
            </w:r>
            <w:r>
              <w:rPr>
                <w:rFonts w:asciiTheme="minorHAnsi" w:hAnsiTheme="minorHAnsi" w:cstheme="minorHAnsi"/>
                <w:color w:val="3B3838" w:themeColor="background2" w:themeShade="40"/>
                <w:lang w:eastAsia="en-US"/>
              </w:rPr>
              <w:t xml:space="preserve"> Quality Assurance (IQA)</w:t>
            </w:r>
          </w:p>
        </w:tc>
        <w:tc>
          <w:tcPr>
            <w:tcW w:w="957" w:type="dxa"/>
          </w:tcPr>
          <w:p w14:paraId="57BB8C52" w14:textId="65A7C7DE" w:rsidR="000656FA" w:rsidRPr="006321D8" w:rsidRDefault="005B3192" w:rsidP="000656FA">
            <w:pPr>
              <w:keepNext/>
              <w:spacing w:before="50" w:after="120"/>
              <w:jc w:val="center"/>
              <w:rPr>
                <w:rFonts w:asciiTheme="minorHAnsi" w:hAnsiTheme="minorHAnsi" w:cstheme="minorHAnsi"/>
                <w:color w:val="3B3838" w:themeColor="background2" w:themeShade="40"/>
              </w:rPr>
            </w:pPr>
            <w:hyperlink w:anchor="Part_4" w:history="1">
              <w:r>
                <w:rPr>
                  <w:rStyle w:val="Hyperlink"/>
                  <w:rFonts w:asciiTheme="minorHAnsi" w:hAnsiTheme="minorHAnsi" w:cstheme="minorHAnsi"/>
                  <w:color w:val="3B3838" w:themeColor="background2" w:themeShade="40"/>
                  <w:u w:val="none"/>
                </w:rPr>
                <w:t>5</w:t>
              </w:r>
            </w:hyperlink>
          </w:p>
        </w:tc>
      </w:tr>
      <w:tr w:rsidR="006321D8" w:rsidRPr="006321D8" w14:paraId="4DEBDEE3" w14:textId="77777777" w:rsidTr="49A6BCCD">
        <w:trPr>
          <w:cantSplit/>
          <w:trHeight w:val="20"/>
        </w:trPr>
        <w:tc>
          <w:tcPr>
            <w:tcW w:w="9259" w:type="dxa"/>
          </w:tcPr>
          <w:p w14:paraId="7A0A412F" w14:textId="7D3C519D" w:rsidR="000656FA" w:rsidRPr="00D81DBD" w:rsidRDefault="005B3192" w:rsidP="000656FA">
            <w:pPr>
              <w:numPr>
                <w:ilvl w:val="0"/>
                <w:numId w:val="5"/>
              </w:numPr>
              <w:spacing w:before="50" w:after="120"/>
              <w:rPr>
                <w:rFonts w:asciiTheme="minorHAnsi" w:hAnsiTheme="minorHAnsi" w:cstheme="minorHAnsi"/>
                <w:color w:val="3B3838" w:themeColor="background2" w:themeShade="40"/>
                <w:lang w:eastAsia="en-US"/>
              </w:rPr>
            </w:pPr>
            <w:r>
              <w:rPr>
                <w:rFonts w:asciiTheme="minorHAnsi" w:hAnsiTheme="minorHAnsi" w:cstheme="minorHAnsi"/>
                <w:color w:val="3B3838" w:themeColor="background2" w:themeShade="40"/>
                <w:lang w:eastAsia="en-US"/>
              </w:rPr>
              <w:t>CPCAB Independent Verification</w:t>
            </w:r>
          </w:p>
        </w:tc>
        <w:tc>
          <w:tcPr>
            <w:tcW w:w="957" w:type="dxa"/>
          </w:tcPr>
          <w:p w14:paraId="7673A773" w14:textId="6E4650FE" w:rsidR="000656FA" w:rsidRPr="006321D8" w:rsidRDefault="005B3192" w:rsidP="000656FA">
            <w:pPr>
              <w:keepNext/>
              <w:spacing w:before="50" w:after="120"/>
              <w:jc w:val="center"/>
              <w:rPr>
                <w:rFonts w:asciiTheme="minorHAnsi" w:hAnsiTheme="minorHAnsi" w:cstheme="minorHAnsi"/>
                <w:color w:val="3B3838" w:themeColor="background2" w:themeShade="40"/>
              </w:rPr>
            </w:pPr>
            <w:hyperlink w:anchor="Part_5" w:history="1">
              <w:r>
                <w:rPr>
                  <w:rStyle w:val="Hyperlink"/>
                  <w:rFonts w:asciiTheme="minorHAnsi" w:hAnsiTheme="minorHAnsi" w:cstheme="minorHAnsi"/>
                  <w:color w:val="3B3838" w:themeColor="background2" w:themeShade="40"/>
                  <w:u w:val="none"/>
                </w:rPr>
                <w:t>6</w:t>
              </w:r>
            </w:hyperlink>
          </w:p>
        </w:tc>
      </w:tr>
      <w:tr w:rsidR="006321D8" w:rsidRPr="006321D8" w14:paraId="57326AA5" w14:textId="77777777" w:rsidTr="49A6BCCD">
        <w:trPr>
          <w:cantSplit/>
          <w:trHeight w:val="20"/>
        </w:trPr>
        <w:tc>
          <w:tcPr>
            <w:tcW w:w="9259" w:type="dxa"/>
          </w:tcPr>
          <w:p w14:paraId="6CD28AE5" w14:textId="0B7503DF" w:rsidR="000656FA" w:rsidRPr="00D81DBD" w:rsidRDefault="005B3192" w:rsidP="000656FA">
            <w:pPr>
              <w:numPr>
                <w:ilvl w:val="0"/>
                <w:numId w:val="5"/>
              </w:numPr>
              <w:spacing w:before="50" w:after="120"/>
              <w:rPr>
                <w:rFonts w:asciiTheme="minorHAnsi" w:hAnsiTheme="minorHAnsi" w:cstheme="minorHAnsi"/>
                <w:color w:val="3B3838" w:themeColor="background2" w:themeShade="40"/>
                <w:lang w:eastAsia="en-US"/>
              </w:rPr>
            </w:pPr>
            <w:r>
              <w:rPr>
                <w:rFonts w:asciiTheme="minorHAnsi" w:hAnsiTheme="minorHAnsi" w:cstheme="minorHAnsi"/>
                <w:color w:val="3B3838" w:themeColor="background2" w:themeShade="40"/>
                <w:lang w:eastAsia="en-US"/>
              </w:rPr>
              <w:t>Certification</w:t>
            </w:r>
          </w:p>
        </w:tc>
        <w:tc>
          <w:tcPr>
            <w:tcW w:w="957" w:type="dxa"/>
          </w:tcPr>
          <w:p w14:paraId="64276AA0" w14:textId="68A59ADE" w:rsidR="000656FA" w:rsidRPr="006321D8" w:rsidRDefault="005B3192" w:rsidP="000656FA">
            <w:pPr>
              <w:keepNext/>
              <w:spacing w:before="50" w:after="120"/>
              <w:jc w:val="center"/>
              <w:rPr>
                <w:rFonts w:asciiTheme="minorHAnsi" w:hAnsiTheme="minorHAnsi" w:cstheme="minorHAnsi"/>
                <w:color w:val="3B3838" w:themeColor="background2" w:themeShade="40"/>
              </w:rPr>
            </w:pPr>
            <w:hyperlink w:anchor="Part_6" w:history="1">
              <w:r>
                <w:rPr>
                  <w:rStyle w:val="Hyperlink"/>
                  <w:rFonts w:asciiTheme="minorHAnsi" w:hAnsiTheme="minorHAnsi" w:cstheme="minorHAnsi"/>
                  <w:color w:val="3B3838" w:themeColor="background2" w:themeShade="40"/>
                  <w:u w:val="none"/>
                </w:rPr>
                <w:t>8</w:t>
              </w:r>
            </w:hyperlink>
          </w:p>
        </w:tc>
      </w:tr>
      <w:tr w:rsidR="006321D8" w:rsidRPr="006321D8" w14:paraId="5A2D5963" w14:textId="77777777" w:rsidTr="49A6BCCD">
        <w:trPr>
          <w:cantSplit/>
          <w:trHeight w:val="20"/>
        </w:trPr>
        <w:tc>
          <w:tcPr>
            <w:tcW w:w="9259" w:type="dxa"/>
          </w:tcPr>
          <w:p w14:paraId="443212B5" w14:textId="2322374A" w:rsidR="000656FA" w:rsidRPr="00D81DBD" w:rsidRDefault="000656FA" w:rsidP="005B3192">
            <w:pPr>
              <w:spacing w:before="50" w:after="120"/>
              <w:ind w:left="1069"/>
              <w:rPr>
                <w:rFonts w:asciiTheme="minorHAnsi" w:hAnsiTheme="minorHAnsi" w:cstheme="minorHAnsi"/>
                <w:color w:val="3B3838" w:themeColor="background2" w:themeShade="40"/>
                <w:lang w:eastAsia="en-US"/>
              </w:rPr>
            </w:pPr>
          </w:p>
        </w:tc>
        <w:tc>
          <w:tcPr>
            <w:tcW w:w="957" w:type="dxa"/>
          </w:tcPr>
          <w:p w14:paraId="500490A1" w14:textId="6244F85A" w:rsidR="000656FA" w:rsidRPr="006321D8" w:rsidRDefault="000656FA" w:rsidP="000656FA">
            <w:pPr>
              <w:keepNext/>
              <w:spacing w:before="50" w:after="120"/>
              <w:jc w:val="center"/>
              <w:rPr>
                <w:rFonts w:asciiTheme="minorHAnsi" w:hAnsiTheme="minorHAnsi" w:cstheme="minorHAnsi"/>
                <w:color w:val="3B3838" w:themeColor="background2" w:themeShade="40"/>
              </w:rPr>
            </w:pPr>
          </w:p>
        </w:tc>
      </w:tr>
      <w:tr w:rsidR="006321D8" w:rsidRPr="006321D8" w14:paraId="547820D9" w14:textId="77777777" w:rsidTr="49A6BCCD">
        <w:trPr>
          <w:cantSplit/>
          <w:trHeight w:val="20"/>
        </w:trPr>
        <w:tc>
          <w:tcPr>
            <w:tcW w:w="9259" w:type="dxa"/>
          </w:tcPr>
          <w:p w14:paraId="25CB89EE" w14:textId="5321F55F" w:rsidR="00B32BEE" w:rsidRPr="00D81DBD" w:rsidRDefault="00B32BEE" w:rsidP="005B3192">
            <w:pPr>
              <w:spacing w:before="50" w:after="120"/>
              <w:ind w:left="1069"/>
              <w:rPr>
                <w:rFonts w:asciiTheme="minorHAnsi" w:hAnsiTheme="minorHAnsi" w:cstheme="minorHAnsi"/>
                <w:color w:val="3B3838" w:themeColor="background2" w:themeShade="40"/>
                <w:lang w:eastAsia="en-US"/>
              </w:rPr>
            </w:pPr>
          </w:p>
        </w:tc>
        <w:tc>
          <w:tcPr>
            <w:tcW w:w="957" w:type="dxa"/>
          </w:tcPr>
          <w:p w14:paraId="0C7736A5" w14:textId="41810E8D" w:rsidR="00B32BEE" w:rsidRPr="006321D8" w:rsidRDefault="00B32BEE" w:rsidP="000656FA">
            <w:pPr>
              <w:keepNext/>
              <w:spacing w:before="50" w:after="120"/>
              <w:jc w:val="center"/>
              <w:rPr>
                <w:rFonts w:asciiTheme="minorHAnsi" w:hAnsiTheme="minorHAnsi" w:cstheme="minorHAnsi"/>
                <w:color w:val="3B3838" w:themeColor="background2" w:themeShade="40"/>
              </w:rPr>
            </w:pPr>
          </w:p>
        </w:tc>
      </w:tr>
      <w:tr w:rsidR="004550A1" w:rsidRPr="00D81DBD" w14:paraId="454847FF" w14:textId="77777777" w:rsidTr="49A6BCCD">
        <w:trPr>
          <w:cantSplit/>
        </w:trPr>
        <w:tc>
          <w:tcPr>
            <w:tcW w:w="9259" w:type="dxa"/>
          </w:tcPr>
          <w:p w14:paraId="608E1862" w14:textId="77777777" w:rsidR="00123A4F" w:rsidRPr="00D81DBD"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D81DBD" w:rsidRDefault="00826074" w:rsidP="009D4F91">
            <w:pPr>
              <w:pStyle w:val="ToCColHeading"/>
              <w:spacing w:before="50" w:after="120"/>
              <w:rPr>
                <w:rFonts w:asciiTheme="minorHAnsi" w:hAnsiTheme="minorHAnsi" w:cstheme="minorHAnsi"/>
                <w:color w:val="E77D70"/>
                <w:sz w:val="22"/>
                <w:szCs w:val="22"/>
              </w:rPr>
            </w:pPr>
            <w:r w:rsidRPr="00D81DBD">
              <w:rPr>
                <w:rFonts w:asciiTheme="minorHAnsi" w:hAnsiTheme="minorHAnsi" w:cstheme="minorHAnsi"/>
                <w:color w:val="E77D70"/>
                <w:kern w:val="24"/>
                <w:sz w:val="44"/>
                <w:szCs w:val="44"/>
              </w:rPr>
              <w:t>Appendices</w:t>
            </w:r>
          </w:p>
        </w:tc>
        <w:tc>
          <w:tcPr>
            <w:tcW w:w="957" w:type="dxa"/>
          </w:tcPr>
          <w:p w14:paraId="2B64D75E" w14:textId="77777777" w:rsidR="00123A4F" w:rsidRPr="00D81DBD"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D81DBD" w:rsidRDefault="00826074" w:rsidP="000A3F26">
            <w:pPr>
              <w:pStyle w:val="ToCColHeading"/>
              <w:spacing w:before="50" w:after="50"/>
              <w:rPr>
                <w:rFonts w:asciiTheme="minorHAnsi" w:hAnsiTheme="minorHAnsi" w:cstheme="minorHAnsi"/>
                <w:color w:val="E77D70"/>
                <w:kern w:val="24"/>
                <w:sz w:val="32"/>
                <w:szCs w:val="32"/>
              </w:rPr>
            </w:pPr>
            <w:r w:rsidRPr="00D81DBD">
              <w:rPr>
                <w:rFonts w:asciiTheme="minorHAnsi" w:hAnsiTheme="minorHAnsi" w:cstheme="minorHAnsi"/>
                <w:color w:val="E77D70"/>
                <w:kern w:val="24"/>
                <w:sz w:val="32"/>
                <w:szCs w:val="32"/>
              </w:rPr>
              <w:t>Page</w:t>
            </w:r>
          </w:p>
        </w:tc>
      </w:tr>
      <w:tr w:rsidR="006321D8" w:rsidRPr="006321D8" w14:paraId="7792697E" w14:textId="77777777" w:rsidTr="49A6BCCD">
        <w:trPr>
          <w:cantSplit/>
        </w:trPr>
        <w:tc>
          <w:tcPr>
            <w:tcW w:w="9259" w:type="dxa"/>
          </w:tcPr>
          <w:p w14:paraId="6B63EDB1" w14:textId="26F9E273" w:rsidR="00123A4F" w:rsidRPr="005B3192" w:rsidRDefault="005B3192"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bookmarkStart w:id="0" w:name="_Hlk46404409"/>
            <w:r>
              <w:rPr>
                <w:rFonts w:asciiTheme="minorHAnsi" w:hAnsiTheme="minorHAnsi" w:cstheme="minorHAnsi"/>
                <w:color w:val="3B3838" w:themeColor="background2" w:themeShade="40"/>
                <w:sz w:val="24"/>
              </w:rPr>
              <w:t>Independent Verification Declaration</w:t>
            </w:r>
          </w:p>
          <w:p w14:paraId="00FEE273" w14:textId="1ECE4CC5" w:rsidR="005B3192" w:rsidRPr="00D81DBD" w:rsidRDefault="005B3192" w:rsidP="005B3192">
            <w:pPr>
              <w:pStyle w:val="TOCCol2"/>
              <w:spacing w:before="50" w:after="120"/>
              <w:ind w:left="0" w:firstLine="0"/>
              <w:rPr>
                <w:rFonts w:asciiTheme="minorHAnsi" w:hAnsiTheme="minorHAnsi" w:cstheme="minorHAnsi"/>
                <w:bCs w:val="0"/>
                <w:color w:val="3B3838" w:themeColor="background2" w:themeShade="40"/>
                <w:sz w:val="24"/>
              </w:rPr>
            </w:pPr>
          </w:p>
        </w:tc>
        <w:tc>
          <w:tcPr>
            <w:tcW w:w="957" w:type="dxa"/>
          </w:tcPr>
          <w:p w14:paraId="4D41FCF7" w14:textId="2142D1E0" w:rsidR="00123A4F" w:rsidRPr="006321D8" w:rsidRDefault="00B477FB" w:rsidP="00123A4F">
            <w:pPr>
              <w:keepNext/>
              <w:spacing w:before="50" w:after="120"/>
              <w:jc w:val="center"/>
              <w:rPr>
                <w:rFonts w:asciiTheme="minorHAnsi" w:hAnsiTheme="minorHAnsi" w:cstheme="minorHAnsi"/>
                <w:color w:val="3B3838" w:themeColor="background2" w:themeShade="40"/>
              </w:rPr>
            </w:pPr>
            <w:hyperlink w:anchor="Appendix_1" w:history="1">
              <w:r w:rsidRPr="006321D8">
                <w:rPr>
                  <w:rStyle w:val="Hyperlink"/>
                  <w:rFonts w:asciiTheme="minorHAnsi" w:hAnsiTheme="minorHAnsi" w:cstheme="minorHAnsi"/>
                  <w:color w:val="3B3838" w:themeColor="background2" w:themeShade="40"/>
                  <w:u w:val="none"/>
                </w:rPr>
                <w:t>9</w:t>
              </w:r>
            </w:hyperlink>
          </w:p>
        </w:tc>
      </w:tr>
      <w:tr w:rsidR="006321D8" w:rsidRPr="006321D8" w14:paraId="4EA81443" w14:textId="77777777" w:rsidTr="49A6BCCD">
        <w:trPr>
          <w:cantSplit/>
          <w:trHeight w:val="1450"/>
        </w:trPr>
        <w:tc>
          <w:tcPr>
            <w:tcW w:w="9259" w:type="dxa"/>
          </w:tcPr>
          <w:p w14:paraId="46E6034E" w14:textId="3994811A" w:rsidR="00B2002B" w:rsidRPr="00D81DBD" w:rsidRDefault="00B2002B" w:rsidP="005B3192">
            <w:pPr>
              <w:pStyle w:val="TOCCol2"/>
              <w:spacing w:before="50" w:after="120"/>
              <w:ind w:left="1157" w:firstLine="0"/>
              <w:rPr>
                <w:rFonts w:asciiTheme="minorHAnsi" w:hAnsiTheme="minorHAnsi" w:cstheme="minorHAnsi"/>
                <w:bCs w:val="0"/>
                <w:color w:val="3B3838" w:themeColor="background2" w:themeShade="40"/>
                <w:sz w:val="24"/>
              </w:rPr>
            </w:pPr>
          </w:p>
        </w:tc>
        <w:tc>
          <w:tcPr>
            <w:tcW w:w="957" w:type="dxa"/>
          </w:tcPr>
          <w:p w14:paraId="01199CFC" w14:textId="149DE5C8" w:rsidR="00B477FB" w:rsidRPr="006321D8" w:rsidRDefault="00B477FB" w:rsidP="00123A4F">
            <w:pPr>
              <w:keepNext/>
              <w:spacing w:before="50" w:after="120"/>
              <w:jc w:val="center"/>
              <w:rPr>
                <w:rFonts w:asciiTheme="minorHAnsi" w:hAnsiTheme="minorHAnsi" w:cstheme="minorHAnsi"/>
                <w:color w:val="3B3838" w:themeColor="background2" w:themeShade="40"/>
              </w:rPr>
            </w:pPr>
          </w:p>
        </w:tc>
      </w:tr>
    </w:tbl>
    <w:bookmarkEnd w:id="0"/>
    <w:p w14:paraId="4070E648" w14:textId="77777777" w:rsidR="002E6848" w:rsidRPr="004D36EA"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Please note that:</w:t>
      </w:r>
    </w:p>
    <w:p w14:paraId="463F1E37" w14:textId="64273DA5" w:rsidR="002E6848" w:rsidRPr="004D36EA" w:rsidRDefault="002E6848" w:rsidP="00BC423D">
      <w:pPr>
        <w:pStyle w:val="BulletedBodyText"/>
        <w:numPr>
          <w:ilvl w:val="0"/>
          <w:numId w:val="11"/>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 xml:space="preserve">This document can be downloaded from the </w:t>
      </w:r>
      <w:hyperlink r:id="rId17" w:history="1">
        <w:r w:rsidR="003278F9" w:rsidRPr="004D36EA">
          <w:rPr>
            <w:rFonts w:asciiTheme="minorHAnsi" w:hAnsiTheme="minorHAnsi" w:cstheme="minorHAnsi"/>
            <w:bCs w:val="0"/>
            <w:color w:val="3B3838" w:themeColor="background2" w:themeShade="40"/>
            <w:sz w:val="24"/>
            <w:u w:val="single"/>
            <w:lang w:eastAsia="en-GB"/>
          </w:rPr>
          <w:t>CPCAB Website</w:t>
        </w:r>
      </w:hyperlink>
      <w:r w:rsidRPr="004D36EA">
        <w:rPr>
          <w:rFonts w:asciiTheme="minorHAnsi" w:hAnsiTheme="minorHAnsi" w:cstheme="minorHAnsi"/>
          <w:bCs w:val="0"/>
          <w:color w:val="3B3838" w:themeColor="background2" w:themeShade="40"/>
          <w:sz w:val="24"/>
          <w:lang w:eastAsia="en-GB"/>
        </w:rPr>
        <w:t xml:space="preserve"> </w:t>
      </w:r>
      <w:r w:rsidRPr="004D36EA">
        <w:rPr>
          <w:rFonts w:asciiTheme="minorHAnsi" w:hAnsiTheme="minorHAnsi" w:cstheme="minorHAnsi"/>
          <w:color w:val="3B3838" w:themeColor="background2" w:themeShade="40"/>
          <w:sz w:val="24"/>
        </w:rPr>
        <w:t xml:space="preserve">along with </w:t>
      </w:r>
      <w:r w:rsidR="001D1702">
        <w:rPr>
          <w:rFonts w:asciiTheme="minorHAnsi" w:hAnsiTheme="minorHAnsi" w:cstheme="minorHAnsi"/>
          <w:color w:val="3B3838" w:themeColor="background2" w:themeShade="40"/>
          <w:sz w:val="24"/>
        </w:rPr>
        <w:t>trainer</w:t>
      </w:r>
      <w:r w:rsidRPr="004D36EA">
        <w:rPr>
          <w:rFonts w:asciiTheme="minorHAnsi" w:hAnsiTheme="minorHAnsi" w:cstheme="minorHAnsi"/>
          <w:color w:val="3B3838" w:themeColor="background2" w:themeShade="40"/>
          <w:sz w:val="24"/>
        </w:rPr>
        <w:t xml:space="preserve"> support materials.</w:t>
      </w:r>
    </w:p>
    <w:p w14:paraId="4E518BC3" w14:textId="47E075F8" w:rsidR="002E6848" w:rsidRPr="004500F7" w:rsidRDefault="002E6848" w:rsidP="2CDC8641">
      <w:pPr>
        <w:pStyle w:val="BulletedBodyText"/>
        <w:pBdr>
          <w:top w:val="single" w:sz="8" w:space="7" w:color="auto"/>
          <w:bottom w:val="single" w:sz="8" w:space="7" w:color="auto"/>
        </w:pBdr>
        <w:rPr>
          <w:rFonts w:asciiTheme="minorHAnsi" w:hAnsiTheme="minorHAnsi" w:cstheme="minorBidi"/>
          <w:color w:val="3B3838" w:themeColor="background2" w:themeShade="40"/>
          <w:sz w:val="24"/>
        </w:rPr>
      </w:pPr>
      <w:r w:rsidRPr="2CDC8641">
        <w:rPr>
          <w:rFonts w:asciiTheme="minorHAnsi" w:hAnsiTheme="minorHAnsi" w:cstheme="minorBidi"/>
          <w:color w:val="3B3838" w:themeColor="background2" w:themeShade="40"/>
          <w:sz w:val="24"/>
        </w:rPr>
        <w:t xml:space="preserve">Tutor </w:t>
      </w:r>
      <w:r w:rsidR="00C84DA7" w:rsidRPr="2CDC8641">
        <w:rPr>
          <w:rFonts w:asciiTheme="minorHAnsi" w:hAnsiTheme="minorHAnsi" w:cstheme="minorBidi"/>
          <w:color w:val="3B3838" w:themeColor="background2" w:themeShade="40"/>
          <w:sz w:val="24"/>
        </w:rPr>
        <w:t>resources</w:t>
      </w:r>
      <w:r w:rsidRPr="2CDC8641">
        <w:rPr>
          <w:rFonts w:asciiTheme="minorHAnsi" w:hAnsiTheme="minorHAnsi" w:cstheme="minorBidi"/>
          <w:color w:val="3B3838" w:themeColor="background2" w:themeShade="40"/>
          <w:sz w:val="24"/>
        </w:rPr>
        <w:t xml:space="preserve"> </w:t>
      </w:r>
      <w:r w:rsidR="009C3A26" w:rsidRPr="2CDC8641">
        <w:rPr>
          <w:rFonts w:asciiTheme="minorHAnsi" w:hAnsiTheme="minorHAnsi" w:cstheme="minorBidi"/>
          <w:color w:val="3B3838" w:themeColor="background2" w:themeShade="40"/>
          <w:sz w:val="24"/>
        </w:rPr>
        <w:t xml:space="preserve">to support your teaching are also available: </w:t>
      </w:r>
      <w:bookmarkStart w:id="1" w:name="_Hlk111558045"/>
      <w:r w:rsidR="004E37D1">
        <w:fldChar w:fldCharType="begin"/>
      </w:r>
      <w:r w:rsidR="004E37D1">
        <w:instrText>HYPERLINK "https://hub.cpcab.co.uk/plans/1983945?bundle_token=58bfdc378362b42bbbbe7d0ca008a4f8&amp;utm_source=manual" \o "CPCAB Community Hub"</w:instrText>
      </w:r>
      <w:r w:rsidR="004E37D1">
        <w:fldChar w:fldCharType="separate"/>
      </w:r>
      <w:r w:rsidR="004E37D1" w:rsidRPr="005A5AF3">
        <w:rPr>
          <w:rStyle w:val="Hyperlink"/>
          <w:rFonts w:asciiTheme="minorHAnsi" w:hAnsiTheme="minorHAnsi" w:cstheme="minorBidi"/>
          <w:sz w:val="24"/>
        </w:rPr>
        <w:t>CPCAB Community Hub</w:t>
      </w:r>
      <w:r w:rsidR="004E37D1">
        <w:fldChar w:fldCharType="end"/>
      </w:r>
      <w:r w:rsidR="004E37D1">
        <w:t>,</w:t>
      </w:r>
      <w:r w:rsidR="004E37D1">
        <w:rPr>
          <w:rFonts w:asciiTheme="minorHAnsi" w:hAnsiTheme="minorHAnsi" w:cstheme="minorBidi"/>
          <w:color w:val="3B3838" w:themeColor="background2" w:themeShade="40"/>
          <w:sz w:val="24"/>
        </w:rPr>
        <w:t xml:space="preserve"> </w:t>
      </w:r>
      <w:hyperlink r:id="rId18" w:history="1">
        <w:r w:rsidR="009C3A26" w:rsidRPr="004E37D1">
          <w:rPr>
            <w:rStyle w:val="Hyperlink"/>
            <w:rFonts w:asciiTheme="minorHAnsi" w:hAnsiTheme="minorHAnsi" w:cstheme="minorBidi"/>
            <w:sz w:val="24"/>
          </w:rPr>
          <w:t>shop</w:t>
        </w:r>
      </w:hyperlink>
      <w:r w:rsidR="009C3A26" w:rsidRPr="2CDC8641">
        <w:rPr>
          <w:rFonts w:asciiTheme="minorHAnsi" w:hAnsiTheme="minorHAnsi" w:cstheme="minorBidi"/>
          <w:color w:val="3B3838" w:themeColor="background2" w:themeShade="40"/>
          <w:sz w:val="24"/>
        </w:rPr>
        <w:t xml:space="preserve">, </w:t>
      </w:r>
      <w:hyperlink r:id="rId19" w:history="1"/>
      <w:r w:rsidR="009C3A26" w:rsidRPr="2CDC8641">
        <w:rPr>
          <w:rFonts w:asciiTheme="minorHAnsi" w:hAnsiTheme="minorHAnsi" w:cstheme="minorBidi"/>
          <w:color w:val="3B3838" w:themeColor="background2" w:themeShade="40"/>
          <w:sz w:val="24"/>
        </w:rPr>
        <w:t xml:space="preserve"> </w:t>
      </w:r>
      <w:hyperlink r:id="rId20">
        <w:r w:rsidR="009C3A26" w:rsidRPr="004E37D1">
          <w:rPr>
            <w:rStyle w:val="Hyperlink"/>
            <w:rFonts w:asciiTheme="minorHAnsi" w:hAnsiTheme="minorHAnsi" w:cstheme="minorBidi"/>
            <w:sz w:val="24"/>
          </w:rPr>
          <w:t>YouTube</w:t>
        </w:r>
      </w:hyperlink>
      <w:bookmarkEnd w:id="1"/>
    </w:p>
    <w:p w14:paraId="79DC0014" w14:textId="79C2F535" w:rsidR="008B4939"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D81DBD" w:rsidRDefault="009D4F91" w:rsidP="001677E8">
      <w:pPr>
        <w:jc w:val="center"/>
        <w:rPr>
          <w:rFonts w:asciiTheme="minorHAnsi" w:hAnsiTheme="minorHAnsi" w:cstheme="minorHAnsi"/>
          <w:color w:val="3B3838" w:themeColor="background2" w:themeShade="40"/>
          <w:sz w:val="14"/>
          <w:szCs w:val="14"/>
        </w:rPr>
      </w:pPr>
    </w:p>
    <w:p w14:paraId="0FD0D8CF" w14:textId="77777777" w:rsidR="00F91199" w:rsidRPr="00597437" w:rsidRDefault="00F91199" w:rsidP="00F91199">
      <w:pPr>
        <w:spacing w:line="360" w:lineRule="auto"/>
        <w:jc w:val="center"/>
        <w:rPr>
          <w:rStyle w:val="Hyperlink"/>
          <w:rFonts w:asciiTheme="minorHAnsi" w:hAnsiTheme="minorHAnsi" w:cstheme="minorHAnsi"/>
          <w:color w:val="3B3838" w:themeColor="background2" w:themeShade="40"/>
          <w:sz w:val="22"/>
          <w:szCs w:val="22"/>
        </w:rPr>
      </w:pPr>
      <w:bookmarkStart w:id="2" w:name="_Hlk111558083"/>
      <w:r w:rsidRPr="00597437">
        <w:rPr>
          <w:rFonts w:asciiTheme="minorHAnsi" w:hAnsiTheme="minorHAnsi" w:cstheme="minorHAnsi"/>
          <w:color w:val="3B3838" w:themeColor="background2" w:themeShade="40"/>
          <w:sz w:val="22"/>
          <w:szCs w:val="22"/>
        </w:rPr>
        <w:t xml:space="preserve">Find us on </w:t>
      </w:r>
      <w:hyperlink r:id="rId21" w:history="1">
        <w:r w:rsidRPr="00141F39">
          <w:rPr>
            <w:rStyle w:val="Hyperlink"/>
            <w:rFonts w:asciiTheme="minorHAnsi" w:hAnsiTheme="minorHAnsi" w:cstheme="minorHAnsi"/>
            <w:sz w:val="22"/>
            <w:szCs w:val="22"/>
          </w:rPr>
          <w:t>Facebook</w:t>
        </w:r>
      </w:hyperlink>
    </w:p>
    <w:p w14:paraId="5A1A3ACA" w14:textId="77777777" w:rsidR="00F91199" w:rsidRPr="009406B1" w:rsidRDefault="00F91199" w:rsidP="00F91199">
      <w:pPr>
        <w:spacing w:line="360" w:lineRule="auto"/>
        <w:jc w:val="center"/>
        <w:rPr>
          <w:rFonts w:cstheme="minorHAnsi"/>
        </w:rPr>
      </w:pPr>
      <w:r w:rsidRPr="0055079A">
        <w:rPr>
          <w:rFonts w:asciiTheme="minorHAnsi" w:hAnsiTheme="minorHAnsi" w:cstheme="minorHAnsi"/>
          <w:sz w:val="22"/>
          <w:szCs w:val="22"/>
        </w:rPr>
        <w:t>Join the</w:t>
      </w:r>
      <w:r w:rsidRPr="00597437">
        <w:rPr>
          <w:rFonts w:cstheme="minorHAnsi"/>
        </w:rPr>
        <w:t xml:space="preserve"> </w:t>
      </w:r>
      <w:hyperlink r:id="rId22" w:history="1">
        <w:r w:rsidRPr="00597437">
          <w:rPr>
            <w:rStyle w:val="Hyperlink"/>
            <w:rFonts w:asciiTheme="minorHAnsi" w:hAnsiTheme="minorHAnsi" w:cstheme="minorHAnsi"/>
            <w:sz w:val="22"/>
            <w:szCs w:val="22"/>
          </w:rPr>
          <w:t>Tutor Facebook Group</w:t>
        </w:r>
      </w:hyperlink>
      <w:r w:rsidRPr="00141F39" w:rsidDel="0061582D">
        <w:rPr>
          <w:rFonts w:asciiTheme="minorHAnsi" w:hAnsiTheme="minorHAnsi" w:cstheme="minorHAnsi"/>
          <w:color w:val="3B3838" w:themeColor="background2" w:themeShade="40"/>
          <w:sz w:val="22"/>
          <w:szCs w:val="22"/>
        </w:rPr>
        <w:t xml:space="preserve"> </w:t>
      </w:r>
    </w:p>
    <w:p w14:paraId="3B4E3D10" w14:textId="77777777" w:rsidR="00F91199" w:rsidRPr="00FA0AFD" w:rsidRDefault="00F91199" w:rsidP="00F91199">
      <w:pPr>
        <w:spacing w:line="360" w:lineRule="auto"/>
        <w:jc w:val="center"/>
        <w:rPr>
          <w:rFonts w:asciiTheme="minorHAnsi" w:hAnsiTheme="minorHAnsi" w:cstheme="minorHAnsi"/>
          <w:color w:val="3B3838" w:themeColor="background2" w:themeShade="40"/>
          <w:sz w:val="22"/>
          <w:szCs w:val="22"/>
        </w:rPr>
      </w:pPr>
      <w:r w:rsidRPr="009406B1">
        <w:rPr>
          <w:rFonts w:asciiTheme="minorHAnsi" w:hAnsiTheme="minorHAnsi" w:cstheme="minorHAnsi"/>
          <w:color w:val="3B3838" w:themeColor="background2" w:themeShade="40"/>
          <w:sz w:val="22"/>
          <w:szCs w:val="22"/>
        </w:rPr>
        <w:t xml:space="preserve">Find us on </w:t>
      </w:r>
      <w:hyperlink r:id="rId23" w:history="1">
        <w:r w:rsidRPr="00141F39">
          <w:rPr>
            <w:rStyle w:val="Hyperlink"/>
            <w:rFonts w:asciiTheme="minorHAnsi" w:hAnsiTheme="minorHAnsi" w:cstheme="minorHAnsi"/>
          </w:rPr>
          <w:t>LinkedIn</w:t>
        </w:r>
      </w:hyperlink>
    </w:p>
    <w:p w14:paraId="438954F2" w14:textId="77777777" w:rsidR="00F91199" w:rsidRPr="00FA0AFD" w:rsidRDefault="00F91199" w:rsidP="00F91199">
      <w:pPr>
        <w:spacing w:line="360" w:lineRule="auto"/>
        <w:jc w:val="center"/>
        <w:rPr>
          <w:sz w:val="22"/>
          <w:szCs w:val="22"/>
        </w:rPr>
      </w:pPr>
      <w:r w:rsidRPr="00FA0AFD">
        <w:rPr>
          <w:rFonts w:asciiTheme="minorHAnsi" w:hAnsiTheme="minorHAnsi" w:cstheme="minorHAnsi"/>
          <w:color w:val="3B3838" w:themeColor="background2" w:themeShade="40"/>
          <w:sz w:val="22"/>
          <w:szCs w:val="22"/>
        </w:rPr>
        <w:t xml:space="preserve">Watch us at </w:t>
      </w:r>
      <w:hyperlink r:id="rId24" w:history="1">
        <w:r w:rsidRPr="00FA0AFD">
          <w:rPr>
            <w:rStyle w:val="Hyperlink"/>
            <w:rFonts w:asciiTheme="minorHAnsi" w:hAnsiTheme="minorHAnsi" w:cstheme="minorHAnsi"/>
            <w:sz w:val="22"/>
            <w:szCs w:val="22"/>
          </w:rPr>
          <w:t>CPCAB Videos</w:t>
        </w:r>
      </w:hyperlink>
      <w:r w:rsidRPr="00FA0AFD">
        <w:rPr>
          <w:rFonts w:asciiTheme="minorHAnsi" w:hAnsiTheme="minorHAnsi" w:cstheme="minorHAnsi"/>
          <w:color w:val="3B3838" w:themeColor="background2" w:themeShade="40"/>
          <w:sz w:val="22"/>
          <w:szCs w:val="22"/>
        </w:rPr>
        <w:t xml:space="preserve"> </w:t>
      </w:r>
    </w:p>
    <w:p w14:paraId="068CA25B" w14:textId="151B2E82" w:rsidR="00F91199" w:rsidRDefault="00F91199" w:rsidP="2CDC8641">
      <w:pPr>
        <w:spacing w:line="360" w:lineRule="auto"/>
        <w:jc w:val="center"/>
        <w:rPr>
          <w:rFonts w:asciiTheme="minorHAnsi" w:hAnsiTheme="minorHAnsi" w:cstheme="minorBidi"/>
          <w:color w:val="3B3838" w:themeColor="background2" w:themeShade="40"/>
        </w:rPr>
      </w:pPr>
      <w:r w:rsidRPr="2CDC8641">
        <w:rPr>
          <w:rFonts w:asciiTheme="minorHAnsi" w:hAnsiTheme="minorHAnsi" w:cstheme="minorBidi"/>
          <w:color w:val="3B3838" w:themeColor="background2" w:themeShade="40"/>
          <w:sz w:val="22"/>
          <w:szCs w:val="22"/>
        </w:rPr>
        <w:t xml:space="preserve">Discover new &amp; interesting things at </w:t>
      </w:r>
      <w:hyperlink r:id="rId25" w:history="1">
        <w:r w:rsidRPr="2CDC8641">
          <w:rPr>
            <w:rStyle w:val="Hyperlink"/>
            <w:rFonts w:asciiTheme="minorHAnsi" w:hAnsiTheme="minorHAnsi" w:cstheme="minorBidi"/>
            <w:sz w:val="22"/>
            <w:szCs w:val="22"/>
          </w:rPr>
          <w:t xml:space="preserve">CPCAB </w:t>
        </w:r>
        <w:r w:rsidR="7FEB8FE6" w:rsidRPr="2CDC8641">
          <w:rPr>
            <w:rStyle w:val="Hyperlink"/>
            <w:rFonts w:asciiTheme="minorHAnsi" w:hAnsiTheme="minorHAnsi" w:cstheme="minorBidi"/>
            <w:sz w:val="22"/>
            <w:szCs w:val="22"/>
          </w:rPr>
          <w:t>News</w:t>
        </w:r>
      </w:hyperlink>
    </w:p>
    <w:p w14:paraId="1F1016EC" w14:textId="22BEE12A" w:rsidR="00FE1E5C" w:rsidRPr="00D81DBD" w:rsidRDefault="00FE1E5C" w:rsidP="001C4CBA">
      <w:pPr>
        <w:spacing w:line="360" w:lineRule="auto"/>
        <w:jc w:val="center"/>
        <w:rPr>
          <w:rFonts w:asciiTheme="minorHAnsi" w:hAnsiTheme="minorHAnsi" w:cstheme="minorHAnsi"/>
          <w:color w:val="3B3838" w:themeColor="background2" w:themeShade="40"/>
          <w:u w:val="single"/>
        </w:rPr>
      </w:pPr>
      <w:r w:rsidRPr="00D81DBD">
        <w:rPr>
          <w:rFonts w:asciiTheme="minorHAnsi" w:hAnsiTheme="minorHAnsi" w:cstheme="minorHAnsi"/>
          <w:color w:val="3B3838" w:themeColor="background2" w:themeShade="40"/>
        </w:rPr>
        <w:br w:type="page"/>
      </w:r>
      <w:bookmarkEnd w:id="2"/>
    </w:p>
    <w:p w14:paraId="52E8EAC3" w14:textId="5DCD6B5A" w:rsidR="00235D23" w:rsidRPr="00D81DBD" w:rsidRDefault="00235D23" w:rsidP="00303249">
      <w:pPr>
        <w:spacing w:after="120"/>
        <w:ind w:left="-142"/>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w:lastRenderedPageBreak/>
        <mc:AlternateContent>
          <mc:Choice Requires="wps">
            <w:drawing>
              <wp:anchor distT="0" distB="0" distL="114300" distR="114300" simplePos="0" relativeHeight="251658244" behindDoc="0" locked="0" layoutInCell="1" allowOverlap="1" wp14:anchorId="56414304" wp14:editId="06F8EBC2">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77D70"/>
                        </a:solidFill>
                        <a:ln w="6350">
                          <a:noFill/>
                        </a:ln>
                      </wps:spPr>
                      <wps:txbx>
                        <w:txbxContent>
                          <w:p w14:paraId="3F9E9213" w14:textId="77777777" w:rsidR="00CA513B" w:rsidRPr="00783149" w:rsidRDefault="00CA513B" w:rsidP="00235D23">
                            <w:pPr>
                              <w:jc w:val="center"/>
                              <w:rPr>
                                <w:rFonts w:ascii="Rooney Regular" w:hAnsi="Rooney Regular"/>
                                <w:sz w:val="2"/>
                                <w:szCs w:val="2"/>
                              </w:rPr>
                            </w:pPr>
                          </w:p>
                          <w:p w14:paraId="22D1339A" w14:textId="77777777" w:rsidR="00CA513B" w:rsidRPr="001C4601" w:rsidRDefault="00CA513B" w:rsidP="00BC423D">
                            <w:pPr>
                              <w:pStyle w:val="ListParagraph"/>
                              <w:numPr>
                                <w:ilvl w:val="0"/>
                                <w:numId w:val="10"/>
                              </w:numPr>
                              <w:ind w:left="0" w:firstLine="0"/>
                              <w:jc w:val="center"/>
                              <w:rPr>
                                <w:rFonts w:asciiTheme="minorHAnsi" w:hAnsiTheme="minorHAnsi" w:cstheme="minorHAnsi"/>
                                <w:color w:val="FFFFFF" w:themeColor="background1"/>
                                <w:sz w:val="36"/>
                                <w:szCs w:val="36"/>
                              </w:rPr>
                            </w:pPr>
                            <w:bookmarkStart w:id="3" w:name="Introduction"/>
                            <w:bookmarkStart w:id="4" w:name="Part_1"/>
                            <w:bookmarkEnd w:id="3"/>
                            <w:bookmarkEnd w:id="4"/>
                            <w:r w:rsidRPr="001C4601">
                              <w:rPr>
                                <w:rFonts w:asciiTheme="minorHAnsi" w:hAnsiTheme="minorHAnsi" w:cstheme="minorHAnsi"/>
                                <w:color w:val="FFFFFF" w:themeColor="background1"/>
                                <w:sz w:val="36"/>
                                <w:szCs w:val="36"/>
                              </w:rPr>
                              <w:t>What is CPCAB Independent Verification?</w:t>
                            </w:r>
                          </w:p>
                          <w:p w14:paraId="4156BF97" w14:textId="0F9A057D" w:rsidR="00CA513B" w:rsidRPr="00235D23" w:rsidRDefault="00CA513B" w:rsidP="00BC423D">
                            <w:pPr>
                              <w:pStyle w:val="ListParagraph"/>
                              <w:numPr>
                                <w:ilvl w:val="0"/>
                                <w:numId w:val="10"/>
                              </w:numPr>
                              <w:ind w:left="0" w:firstLine="0"/>
                              <w:jc w:val="center"/>
                              <w:rPr>
                                <w:rFonts w:asciiTheme="minorHAnsi" w:hAnsiTheme="minorHAnsi" w:cstheme="minorHAnsi"/>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" fillcolor="#e77d70" stroked="f" strokeweight=".5pt">
                <v:textbox>
                  <w:txbxContent>
                    <w:p w14:paraId="3F9E9213" w14:textId="77777777" w:rsidR="00CA513B" w:rsidRPr="00783149" w:rsidRDefault="00CA513B" w:rsidP="00235D23">
                      <w:pPr>
                        <w:jc w:val="center"/>
                        <w:rPr>
                          <w:rFonts w:ascii="Rooney Regular" w:hAnsi="Rooney Regular"/>
                          <w:sz w:val="2"/>
                          <w:szCs w:val="2"/>
                        </w:rPr>
                      </w:pPr>
                    </w:p>
                    <w:p w14:paraId="22D1339A" w14:textId="77777777" w:rsidR="00CA513B" w:rsidRPr="001C4601" w:rsidRDefault="00CA513B" w:rsidP="00BC423D">
                      <w:pPr>
                        <w:pStyle w:val="ListParagraph"/>
                        <w:numPr>
                          <w:ilvl w:val="0"/>
                          <w:numId w:val="10"/>
                        </w:numPr>
                        <w:ind w:left="0" w:firstLine="0"/>
                        <w:jc w:val="center"/>
                        <w:rPr>
                          <w:rFonts w:asciiTheme="minorHAnsi" w:hAnsiTheme="minorHAnsi" w:cstheme="minorHAnsi"/>
                          <w:color w:val="FFFFFF" w:themeColor="background1"/>
                          <w:sz w:val="36"/>
                          <w:szCs w:val="36"/>
                        </w:rPr>
                      </w:pPr>
                      <w:bookmarkStart w:id="5" w:name="Introduction"/>
                      <w:bookmarkStart w:id="6" w:name="Part_1"/>
                      <w:bookmarkEnd w:id="5"/>
                      <w:bookmarkEnd w:id="6"/>
                      <w:r w:rsidRPr="001C4601">
                        <w:rPr>
                          <w:rFonts w:asciiTheme="minorHAnsi" w:hAnsiTheme="minorHAnsi" w:cstheme="minorHAnsi"/>
                          <w:color w:val="FFFFFF" w:themeColor="background1"/>
                          <w:sz w:val="36"/>
                          <w:szCs w:val="36"/>
                        </w:rPr>
                        <w:t>What is CPCAB Independent Verification?</w:t>
                      </w:r>
                    </w:p>
                    <w:p w14:paraId="4156BF97" w14:textId="0F9A057D" w:rsidR="00CA513B" w:rsidRPr="00235D23" w:rsidRDefault="00CA513B" w:rsidP="00BC423D">
                      <w:pPr>
                        <w:pStyle w:val="ListParagraph"/>
                        <w:numPr>
                          <w:ilvl w:val="0"/>
                          <w:numId w:val="10"/>
                        </w:numPr>
                        <w:ind w:left="0" w:firstLine="0"/>
                        <w:jc w:val="center"/>
                        <w:rPr>
                          <w:rFonts w:asciiTheme="minorHAnsi" w:hAnsiTheme="minorHAnsi" w:cstheme="minorHAnsi"/>
                          <w:color w:val="FFFFFF" w:themeColor="background1"/>
                          <w:sz w:val="44"/>
                          <w:szCs w:val="44"/>
                        </w:rPr>
                      </w:pPr>
                    </w:p>
                  </w:txbxContent>
                </v:textbox>
                <w10:wrap anchorx="margin"/>
              </v:shape>
            </w:pict>
          </mc:Fallback>
        </mc:AlternateContent>
      </w:r>
    </w:p>
    <w:p w14:paraId="6F6D3EF6" w14:textId="77777777" w:rsidR="00317072" w:rsidRPr="00D81DBD" w:rsidRDefault="00317072" w:rsidP="00303249">
      <w:pPr>
        <w:spacing w:after="120"/>
        <w:ind w:left="-142"/>
        <w:rPr>
          <w:rFonts w:asciiTheme="minorHAnsi" w:hAnsiTheme="minorHAnsi" w:cstheme="minorHAnsi"/>
          <w:color w:val="3B3838" w:themeColor="background2" w:themeShade="40"/>
          <w:sz w:val="18"/>
          <w:szCs w:val="18"/>
        </w:rPr>
      </w:pPr>
    </w:p>
    <w:p w14:paraId="22BD60B7" w14:textId="4104CA22" w:rsidR="009E5328" w:rsidRPr="005B3192" w:rsidRDefault="009E5328" w:rsidP="003714E7">
      <w:pPr>
        <w:pStyle w:val="ListParagraph"/>
        <w:numPr>
          <w:ilvl w:val="0"/>
          <w:numId w:val="13"/>
        </w:numPr>
        <w:spacing w:before="240"/>
        <w:jc w:val="both"/>
        <w:rPr>
          <w:rFonts w:asciiTheme="minorHAnsi" w:hAnsiTheme="minorHAnsi" w:cstheme="minorHAnsi"/>
          <w:color w:val="3B3838" w:themeColor="background2" w:themeShade="40"/>
        </w:rPr>
      </w:pPr>
      <w:r w:rsidRPr="005B3192">
        <w:rPr>
          <w:rFonts w:asciiTheme="minorHAnsi" w:hAnsiTheme="minorHAnsi" w:cstheme="minorHAnsi"/>
          <w:color w:val="3B3838" w:themeColor="background2" w:themeShade="40"/>
        </w:rPr>
        <w:t xml:space="preserve">Independent Verification is a unique quality assurance activity for the regulated qualifications ELSK-L2 and USM-L2. </w:t>
      </w:r>
    </w:p>
    <w:p w14:paraId="3010A1C5" w14:textId="58488A25" w:rsidR="009E5328" w:rsidRPr="001C4601" w:rsidRDefault="3AFBFFC3" w:rsidP="49A6BCCD">
      <w:pPr>
        <w:numPr>
          <w:ilvl w:val="0"/>
          <w:numId w:val="13"/>
        </w:numPr>
        <w:spacing w:before="240" w:after="240"/>
        <w:jc w:val="both"/>
        <w:rPr>
          <w:rFonts w:asciiTheme="minorHAnsi" w:hAnsiTheme="minorHAnsi" w:cstheme="minorBidi"/>
          <w:color w:val="3B3838" w:themeColor="background2" w:themeShade="40"/>
        </w:rPr>
      </w:pPr>
      <w:r w:rsidRPr="49A6BCCD">
        <w:rPr>
          <w:rFonts w:asciiTheme="minorHAnsi" w:hAnsiTheme="minorHAnsi" w:cstheme="minorBidi"/>
          <w:color w:val="3B3838" w:themeColor="background2" w:themeShade="40"/>
        </w:rPr>
        <w:t>Independent Verification is a</w:t>
      </w:r>
      <w:r w:rsidR="009E5328" w:rsidRPr="49A6BCCD">
        <w:rPr>
          <w:rFonts w:asciiTheme="minorHAnsi" w:hAnsiTheme="minorHAnsi" w:cstheme="minorBidi"/>
          <w:color w:val="3B3838" w:themeColor="background2" w:themeShade="40"/>
        </w:rPr>
        <w:t xml:space="preserve"> process of quality checks made by CPCAB once a course has </w:t>
      </w:r>
      <w:r w:rsidR="0009519E">
        <w:rPr>
          <w:rFonts w:asciiTheme="minorHAnsi" w:hAnsiTheme="minorHAnsi" w:cstheme="minorBidi"/>
          <w:color w:val="3B3838" w:themeColor="background2" w:themeShade="40"/>
        </w:rPr>
        <w:t xml:space="preserve">been </w:t>
      </w:r>
      <w:r w:rsidR="009E5328" w:rsidRPr="49A6BCCD">
        <w:rPr>
          <w:rFonts w:asciiTheme="minorHAnsi" w:hAnsiTheme="minorHAnsi" w:cstheme="minorBidi"/>
          <w:color w:val="3B3838" w:themeColor="background2" w:themeShade="40"/>
        </w:rPr>
        <w:t xml:space="preserve">completed but not yet </w:t>
      </w:r>
      <w:r w:rsidR="431797DE" w:rsidRPr="49A6BCCD">
        <w:rPr>
          <w:rFonts w:asciiTheme="minorHAnsi" w:hAnsiTheme="minorHAnsi" w:cstheme="minorBidi"/>
          <w:color w:val="3B3838" w:themeColor="background2" w:themeShade="40"/>
        </w:rPr>
        <w:t xml:space="preserve">been </w:t>
      </w:r>
      <w:r w:rsidR="009E5328" w:rsidRPr="49A6BCCD">
        <w:rPr>
          <w:rFonts w:asciiTheme="minorHAnsi" w:hAnsiTheme="minorHAnsi" w:cstheme="minorBidi"/>
          <w:color w:val="3B3838" w:themeColor="background2" w:themeShade="40"/>
        </w:rPr>
        <w:t>certificated.</w:t>
      </w:r>
    </w:p>
    <w:p w14:paraId="091ADE48" w14:textId="5188D1EE" w:rsidR="009E5328" w:rsidRPr="001C4601" w:rsidRDefault="009E5328" w:rsidP="49A6BCCD">
      <w:pPr>
        <w:pStyle w:val="ListParagraph"/>
        <w:numPr>
          <w:ilvl w:val="0"/>
          <w:numId w:val="12"/>
        </w:numPr>
        <w:spacing w:before="240" w:after="240"/>
        <w:jc w:val="both"/>
        <w:rPr>
          <w:rFonts w:asciiTheme="minorHAnsi" w:hAnsiTheme="minorHAnsi" w:cstheme="minorBidi"/>
          <w:color w:val="3B3838" w:themeColor="background2" w:themeShade="40"/>
        </w:rPr>
      </w:pPr>
      <w:r w:rsidRPr="49A6BCCD">
        <w:rPr>
          <w:rFonts w:asciiTheme="minorHAnsi" w:hAnsiTheme="minorHAnsi" w:cstheme="minorBidi"/>
          <w:color w:val="3B3838" w:themeColor="background2" w:themeShade="40"/>
        </w:rPr>
        <w:t xml:space="preserve">Independent Verification happens after </w:t>
      </w:r>
      <w:r w:rsidR="0009519E">
        <w:rPr>
          <w:rFonts w:asciiTheme="minorHAnsi" w:hAnsiTheme="minorHAnsi" w:cstheme="minorBidi"/>
          <w:color w:val="3B3838" w:themeColor="background2" w:themeShade="40"/>
        </w:rPr>
        <w:t xml:space="preserve">a </w:t>
      </w:r>
      <w:r w:rsidRPr="49A6BCCD">
        <w:rPr>
          <w:rFonts w:asciiTheme="minorHAnsi" w:hAnsiTheme="minorHAnsi" w:cstheme="minorBidi"/>
          <w:color w:val="3B3838" w:themeColor="background2" w:themeShade="40"/>
        </w:rPr>
        <w:t>candidate</w:t>
      </w:r>
      <w:r w:rsidR="00CB6A4D">
        <w:rPr>
          <w:rFonts w:asciiTheme="minorHAnsi" w:hAnsiTheme="minorHAnsi" w:cstheme="minorBidi"/>
          <w:color w:val="3B3838" w:themeColor="background2" w:themeShade="40"/>
        </w:rPr>
        <w:t>’</w:t>
      </w:r>
      <w:r w:rsidR="0009519E">
        <w:rPr>
          <w:rFonts w:asciiTheme="minorHAnsi" w:hAnsiTheme="minorHAnsi" w:cstheme="minorBidi"/>
          <w:color w:val="3B3838" w:themeColor="background2" w:themeShade="40"/>
        </w:rPr>
        <w:t>s</w:t>
      </w:r>
      <w:r w:rsidRPr="49A6BCCD">
        <w:rPr>
          <w:rFonts w:asciiTheme="minorHAnsi" w:hAnsiTheme="minorHAnsi" w:cstheme="minorBidi"/>
          <w:color w:val="3B3838" w:themeColor="background2" w:themeShade="40"/>
        </w:rPr>
        <w:t xml:space="preserve"> work has been assessed by the </w:t>
      </w:r>
      <w:r w:rsidR="00AF3D13">
        <w:rPr>
          <w:rFonts w:asciiTheme="minorHAnsi" w:hAnsiTheme="minorHAnsi" w:cstheme="minorBidi"/>
          <w:color w:val="3B3838" w:themeColor="background2" w:themeShade="40"/>
        </w:rPr>
        <w:t>trainer</w:t>
      </w:r>
      <w:r w:rsidR="00AF3D13" w:rsidRPr="49A6BCCD">
        <w:rPr>
          <w:rFonts w:asciiTheme="minorHAnsi" w:hAnsiTheme="minorHAnsi" w:cstheme="minorBidi"/>
          <w:color w:val="3B3838" w:themeColor="background2" w:themeShade="40"/>
        </w:rPr>
        <w:t xml:space="preserve"> </w:t>
      </w:r>
      <w:r w:rsidRPr="49A6BCCD">
        <w:rPr>
          <w:rFonts w:asciiTheme="minorHAnsi" w:hAnsiTheme="minorHAnsi" w:cstheme="minorBidi"/>
          <w:color w:val="3B3838" w:themeColor="background2" w:themeShade="40"/>
        </w:rPr>
        <w:t xml:space="preserve">and has then been scrutinised </w:t>
      </w:r>
      <w:r w:rsidR="338734A8" w:rsidRPr="49A6BCCD">
        <w:rPr>
          <w:rFonts w:asciiTheme="minorHAnsi" w:hAnsiTheme="minorHAnsi" w:cstheme="minorBidi"/>
          <w:color w:val="3B3838" w:themeColor="background2" w:themeShade="40"/>
        </w:rPr>
        <w:t>by a</w:t>
      </w:r>
      <w:r w:rsidRPr="49A6BCCD">
        <w:rPr>
          <w:rFonts w:asciiTheme="minorHAnsi" w:hAnsiTheme="minorHAnsi" w:cstheme="minorBidi"/>
          <w:color w:val="3B3838" w:themeColor="background2" w:themeShade="40"/>
        </w:rPr>
        <w:t xml:space="preserve"> Centre</w:t>
      </w:r>
      <w:r w:rsidR="07B2E578" w:rsidRPr="49A6BCCD">
        <w:rPr>
          <w:rFonts w:asciiTheme="minorHAnsi" w:hAnsiTheme="minorHAnsi" w:cstheme="minorBidi"/>
          <w:color w:val="3B3838" w:themeColor="background2" w:themeShade="40"/>
        </w:rPr>
        <w:t>’s own</w:t>
      </w:r>
      <w:r w:rsidRPr="49A6BCCD">
        <w:rPr>
          <w:rFonts w:asciiTheme="minorHAnsi" w:hAnsiTheme="minorHAnsi" w:cstheme="minorBidi"/>
          <w:color w:val="3B3838" w:themeColor="background2" w:themeShade="40"/>
        </w:rPr>
        <w:t xml:space="preserve"> Internal Quality Assurance</w:t>
      </w:r>
      <w:r w:rsidR="26976D02" w:rsidRPr="49A6BCCD">
        <w:rPr>
          <w:rFonts w:asciiTheme="minorHAnsi" w:hAnsiTheme="minorHAnsi" w:cstheme="minorBidi"/>
          <w:color w:val="3B3838" w:themeColor="background2" w:themeShade="40"/>
        </w:rPr>
        <w:t xml:space="preserve"> (IQA)</w:t>
      </w:r>
      <w:r w:rsidRPr="49A6BCCD">
        <w:rPr>
          <w:rFonts w:asciiTheme="minorHAnsi" w:hAnsiTheme="minorHAnsi" w:cstheme="minorBidi"/>
          <w:color w:val="3B3838" w:themeColor="background2" w:themeShade="40"/>
        </w:rPr>
        <w:t xml:space="preserve"> processes.</w:t>
      </w:r>
    </w:p>
    <w:p w14:paraId="66CE3038" w14:textId="3571D71A" w:rsidR="009E5328" w:rsidRPr="001C4601" w:rsidRDefault="009E5328" w:rsidP="2CDC8641">
      <w:pPr>
        <w:numPr>
          <w:ilvl w:val="0"/>
          <w:numId w:val="13"/>
        </w:numPr>
        <w:spacing w:before="240" w:after="240"/>
        <w:jc w:val="both"/>
        <w:rPr>
          <w:rFonts w:asciiTheme="minorHAnsi" w:hAnsiTheme="minorHAnsi" w:cstheme="minorBidi"/>
          <w:color w:val="3B3838" w:themeColor="background2" w:themeShade="40"/>
        </w:rPr>
      </w:pPr>
      <w:r w:rsidRPr="2CDC8641">
        <w:rPr>
          <w:rFonts w:asciiTheme="minorHAnsi" w:hAnsiTheme="minorHAnsi" w:cstheme="minorBidi"/>
          <w:color w:val="3B3838" w:themeColor="background2" w:themeShade="40"/>
        </w:rPr>
        <w:t xml:space="preserve">The CPCAB Independent Verification process is undertaken by a </w:t>
      </w:r>
      <w:r w:rsidR="76852419" w:rsidRPr="2CDC8641">
        <w:rPr>
          <w:rFonts w:asciiTheme="minorHAnsi" w:hAnsiTheme="minorHAnsi" w:cstheme="minorBidi"/>
          <w:color w:val="3B3838" w:themeColor="background2" w:themeShade="40"/>
        </w:rPr>
        <w:t xml:space="preserve"> </w:t>
      </w:r>
      <w:r w:rsidR="58DCA6C7" w:rsidRPr="2CDC8641">
        <w:rPr>
          <w:rFonts w:asciiTheme="minorHAnsi" w:hAnsiTheme="minorHAnsi" w:cstheme="minorBidi"/>
          <w:color w:val="3B3838" w:themeColor="background2" w:themeShade="40"/>
        </w:rPr>
        <w:t xml:space="preserve">CPCAB </w:t>
      </w:r>
      <w:r w:rsidR="76852419" w:rsidRPr="2CDC8641">
        <w:rPr>
          <w:rFonts w:asciiTheme="minorHAnsi" w:hAnsiTheme="minorHAnsi" w:cstheme="minorBidi"/>
          <w:color w:val="3B3838" w:themeColor="background2" w:themeShade="40"/>
        </w:rPr>
        <w:t>appointed Independent Verifier</w:t>
      </w:r>
      <w:r w:rsidRPr="2CDC8641">
        <w:rPr>
          <w:rFonts w:asciiTheme="minorHAnsi" w:hAnsiTheme="minorHAnsi" w:cstheme="minorBidi"/>
          <w:color w:val="3B3838" w:themeColor="background2" w:themeShade="40"/>
        </w:rPr>
        <w:t>.</w:t>
      </w:r>
    </w:p>
    <w:p w14:paraId="4B55727B" w14:textId="55746E52" w:rsidR="001C4601" w:rsidRPr="001C4601" w:rsidRDefault="001C4601" w:rsidP="003714E7">
      <w:pPr>
        <w:spacing w:before="240"/>
        <w:jc w:val="both"/>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The purpose of Independent Verification</w:t>
      </w:r>
    </w:p>
    <w:p w14:paraId="7A17A362" w14:textId="51FEDF88" w:rsidR="001C4601" w:rsidRPr="001C4601" w:rsidRDefault="001C4601" w:rsidP="2CDC8641">
      <w:pPr>
        <w:numPr>
          <w:ilvl w:val="0"/>
          <w:numId w:val="13"/>
        </w:numPr>
        <w:spacing w:before="240" w:after="240"/>
        <w:jc w:val="both"/>
        <w:rPr>
          <w:rFonts w:asciiTheme="minorHAnsi" w:hAnsiTheme="minorHAnsi" w:cstheme="minorBidi"/>
          <w:color w:val="3B3838" w:themeColor="background2" w:themeShade="40"/>
        </w:rPr>
      </w:pPr>
      <w:r w:rsidRPr="2CDC8641">
        <w:rPr>
          <w:rFonts w:asciiTheme="minorHAnsi" w:hAnsiTheme="minorHAnsi" w:cstheme="minorBidi"/>
          <w:color w:val="3B3838" w:themeColor="background2" w:themeShade="40"/>
        </w:rPr>
        <w:t xml:space="preserve">Independent Verification is part of CPCAB’s Centre Assessment Standards Scrutiny </w:t>
      </w:r>
      <w:r w:rsidR="2AA8CF1A" w:rsidRPr="2CDC8641">
        <w:rPr>
          <w:rFonts w:asciiTheme="minorHAnsi" w:hAnsiTheme="minorHAnsi" w:cstheme="minorBidi"/>
          <w:color w:val="3B3838" w:themeColor="background2" w:themeShade="40"/>
        </w:rPr>
        <w:t xml:space="preserve">(CASS) </w:t>
      </w:r>
      <w:r w:rsidRPr="2CDC8641">
        <w:rPr>
          <w:rFonts w:asciiTheme="minorHAnsi" w:hAnsiTheme="minorHAnsi" w:cstheme="minorBidi"/>
          <w:color w:val="3B3838" w:themeColor="background2" w:themeShade="40"/>
        </w:rPr>
        <w:t xml:space="preserve">Strategy, which is designed to quality check the assessment decisions made by Centres on behalf of CPCAB. </w:t>
      </w:r>
    </w:p>
    <w:p w14:paraId="77E3F004" w14:textId="39AED4F9" w:rsidR="001C4601" w:rsidRPr="001C4601" w:rsidRDefault="001C4601" w:rsidP="003714E7">
      <w:pPr>
        <w:numPr>
          <w:ilvl w:val="0"/>
          <w:numId w:val="13"/>
        </w:numPr>
        <w:spacing w:before="240" w:after="240"/>
        <w:ind w:left="714" w:hanging="357"/>
        <w:jc w:val="both"/>
        <w:rPr>
          <w:rFonts w:asciiTheme="minorHAnsi" w:hAnsiTheme="minorHAnsi" w:cstheme="minorHAnsi"/>
          <w:color w:val="3B3838" w:themeColor="background2" w:themeShade="40"/>
        </w:rPr>
      </w:pPr>
      <w:r w:rsidRPr="001C4601">
        <w:rPr>
          <w:rFonts w:asciiTheme="minorHAnsi" w:hAnsiTheme="minorHAnsi" w:cstheme="minorHAnsi"/>
          <w:color w:val="3B3838" w:themeColor="background2" w:themeShade="40"/>
        </w:rPr>
        <w:t xml:space="preserve">The main purpose of Independent Verification is to ensure </w:t>
      </w:r>
      <w:r w:rsidR="00C01925">
        <w:rPr>
          <w:rFonts w:asciiTheme="minorHAnsi" w:hAnsiTheme="minorHAnsi" w:cstheme="minorHAnsi"/>
          <w:color w:val="3B3838" w:themeColor="background2" w:themeShade="40"/>
        </w:rPr>
        <w:t xml:space="preserve">that </w:t>
      </w:r>
      <w:r w:rsidRPr="001C4601">
        <w:rPr>
          <w:rFonts w:asciiTheme="minorHAnsi" w:hAnsiTheme="minorHAnsi" w:cstheme="minorHAnsi"/>
          <w:color w:val="3B3838" w:themeColor="background2" w:themeShade="40"/>
        </w:rPr>
        <w:t xml:space="preserve">no certificates are issued where qualification standards have not </w:t>
      </w:r>
      <w:r w:rsidR="009A0A92">
        <w:rPr>
          <w:rFonts w:asciiTheme="minorHAnsi" w:hAnsiTheme="minorHAnsi" w:cstheme="minorHAnsi"/>
          <w:color w:val="3B3838" w:themeColor="background2" w:themeShade="40"/>
        </w:rPr>
        <w:t xml:space="preserve">been </w:t>
      </w:r>
      <w:r w:rsidRPr="001C4601">
        <w:rPr>
          <w:rFonts w:asciiTheme="minorHAnsi" w:hAnsiTheme="minorHAnsi" w:cstheme="minorHAnsi"/>
          <w:color w:val="3B3838" w:themeColor="background2" w:themeShade="40"/>
        </w:rPr>
        <w:t>met.</w:t>
      </w:r>
    </w:p>
    <w:p w14:paraId="7E7BCEBF" w14:textId="08EA68E9" w:rsidR="001C4601" w:rsidRPr="001C4601" w:rsidRDefault="001C4601" w:rsidP="003714E7">
      <w:pPr>
        <w:numPr>
          <w:ilvl w:val="0"/>
          <w:numId w:val="13"/>
        </w:numPr>
        <w:spacing w:before="240" w:after="240"/>
        <w:jc w:val="both"/>
        <w:rPr>
          <w:rFonts w:asciiTheme="minorHAnsi" w:hAnsiTheme="minorHAnsi" w:cstheme="minorHAnsi"/>
          <w:color w:val="3B3838" w:themeColor="background2" w:themeShade="40"/>
        </w:rPr>
      </w:pPr>
      <w:r w:rsidRPr="001C4601">
        <w:rPr>
          <w:rFonts w:asciiTheme="minorHAnsi" w:hAnsiTheme="minorHAnsi" w:cstheme="minorHAnsi"/>
          <w:color w:val="3B3838" w:themeColor="background2" w:themeShade="40"/>
        </w:rPr>
        <w:t xml:space="preserve">Independent Verification is also a tool to provide feedback to centre </w:t>
      </w:r>
      <w:r w:rsidR="005B4B9A">
        <w:rPr>
          <w:rFonts w:asciiTheme="minorHAnsi" w:hAnsiTheme="minorHAnsi" w:cstheme="minorHAnsi"/>
          <w:color w:val="3B3838" w:themeColor="background2" w:themeShade="40"/>
        </w:rPr>
        <w:t>trainers</w:t>
      </w:r>
      <w:r w:rsidRPr="001C4601">
        <w:rPr>
          <w:rFonts w:asciiTheme="minorHAnsi" w:hAnsiTheme="minorHAnsi" w:cstheme="minorHAnsi"/>
          <w:color w:val="3B3838" w:themeColor="background2" w:themeShade="40"/>
        </w:rPr>
        <w:t xml:space="preserve">, </w:t>
      </w:r>
      <w:r w:rsidR="00DC6FEF" w:rsidRPr="001C4601">
        <w:rPr>
          <w:rFonts w:asciiTheme="minorHAnsi" w:hAnsiTheme="minorHAnsi" w:cstheme="minorHAnsi"/>
          <w:color w:val="3B3838" w:themeColor="background2" w:themeShade="40"/>
        </w:rPr>
        <w:t>assessors,</w:t>
      </w:r>
      <w:r w:rsidRPr="001C4601">
        <w:rPr>
          <w:rFonts w:asciiTheme="minorHAnsi" w:hAnsiTheme="minorHAnsi" w:cstheme="minorHAnsi"/>
          <w:color w:val="3B3838" w:themeColor="background2" w:themeShade="40"/>
        </w:rPr>
        <w:t xml:space="preserve"> and moderators. It gives an opportunity to support and encourage best practice in assessment, practice, and Internal Quality Assurance (IQA)</w:t>
      </w:r>
    </w:p>
    <w:p w14:paraId="6EB77AFB" w14:textId="2766CC5D" w:rsidR="001C4601" w:rsidRPr="001C4601" w:rsidRDefault="001C4601" w:rsidP="49A6BCCD">
      <w:pPr>
        <w:numPr>
          <w:ilvl w:val="0"/>
          <w:numId w:val="13"/>
        </w:numPr>
        <w:spacing w:before="240" w:after="240"/>
        <w:jc w:val="both"/>
        <w:rPr>
          <w:rFonts w:asciiTheme="minorHAnsi" w:hAnsiTheme="minorHAnsi" w:cstheme="minorBidi"/>
          <w:color w:val="3B3838" w:themeColor="background2" w:themeShade="40"/>
        </w:rPr>
      </w:pPr>
      <w:r w:rsidRPr="49A6BCCD">
        <w:rPr>
          <w:rFonts w:asciiTheme="minorHAnsi" w:hAnsiTheme="minorHAnsi" w:cstheme="minorBidi"/>
          <w:color w:val="3B3838" w:themeColor="background2" w:themeShade="40"/>
        </w:rPr>
        <w:t>Centres delivering ONLY ELSK and USM do not have External Verification visits; therefore</w:t>
      </w:r>
      <w:r w:rsidR="22EE3C99" w:rsidRPr="49A6BCCD">
        <w:rPr>
          <w:rFonts w:asciiTheme="minorHAnsi" w:hAnsiTheme="minorHAnsi" w:cstheme="minorBidi"/>
          <w:color w:val="3B3838" w:themeColor="background2" w:themeShade="40"/>
        </w:rPr>
        <w:t>,</w:t>
      </w:r>
      <w:r w:rsidRPr="49A6BCCD">
        <w:rPr>
          <w:rFonts w:asciiTheme="minorHAnsi" w:hAnsiTheme="minorHAnsi" w:cstheme="minorBidi"/>
          <w:color w:val="3B3838" w:themeColor="background2" w:themeShade="40"/>
        </w:rPr>
        <w:t xml:space="preserve"> Independent Verification is the main scrutiny activity for these regulated qualifications.</w:t>
      </w:r>
    </w:p>
    <w:p w14:paraId="0FF5EA4B" w14:textId="786B91C2" w:rsidR="001C4601" w:rsidRDefault="001C4601" w:rsidP="49A6BCCD">
      <w:pPr>
        <w:numPr>
          <w:ilvl w:val="0"/>
          <w:numId w:val="13"/>
        </w:numPr>
        <w:spacing w:before="240" w:after="240"/>
        <w:jc w:val="both"/>
        <w:rPr>
          <w:rFonts w:asciiTheme="minorHAnsi" w:hAnsiTheme="minorHAnsi" w:cstheme="minorBidi"/>
          <w:color w:val="3B3838" w:themeColor="background2" w:themeShade="40"/>
        </w:rPr>
      </w:pPr>
      <w:r w:rsidRPr="49A6BCCD">
        <w:rPr>
          <w:rFonts w:asciiTheme="minorHAnsi" w:hAnsiTheme="minorHAnsi" w:cstheme="minorBidi"/>
          <w:color w:val="3B3838" w:themeColor="background2" w:themeShade="40"/>
        </w:rPr>
        <w:t>Once a group has successfully been through the Independent Verification process then certification can take p</w:t>
      </w:r>
      <w:r w:rsidR="766C37E1" w:rsidRPr="49A6BCCD">
        <w:rPr>
          <w:rFonts w:asciiTheme="minorHAnsi" w:hAnsiTheme="minorHAnsi" w:cstheme="minorBidi"/>
          <w:color w:val="3B3838" w:themeColor="background2" w:themeShade="40"/>
        </w:rPr>
        <w:t>l</w:t>
      </w:r>
      <w:r w:rsidRPr="49A6BCCD">
        <w:rPr>
          <w:rFonts w:asciiTheme="minorHAnsi" w:hAnsiTheme="minorHAnsi" w:cstheme="minorBidi"/>
          <w:color w:val="3B3838" w:themeColor="background2" w:themeShade="40"/>
        </w:rPr>
        <w:t>ace.</w:t>
      </w:r>
    </w:p>
    <w:p w14:paraId="36759C91" w14:textId="59042F21" w:rsidR="001C4601" w:rsidRDefault="001C4601" w:rsidP="001C4601">
      <w:pPr>
        <w:spacing w:before="240" w:after="240"/>
        <w:jc w:val="both"/>
        <w:rPr>
          <w:rFonts w:asciiTheme="minorHAnsi" w:hAnsiTheme="minorHAnsi" w:cstheme="minorHAnsi"/>
          <w:color w:val="3B3838" w:themeColor="background2" w:themeShade="40"/>
        </w:rPr>
      </w:pPr>
    </w:p>
    <w:p w14:paraId="1090F7A2" w14:textId="2478B1E2" w:rsidR="001C4601" w:rsidRDefault="001C4601" w:rsidP="001C4601">
      <w:pPr>
        <w:spacing w:before="240" w:after="240"/>
        <w:jc w:val="both"/>
        <w:rPr>
          <w:rFonts w:asciiTheme="minorHAnsi" w:hAnsiTheme="minorHAnsi" w:cstheme="minorHAnsi"/>
          <w:color w:val="3B3838" w:themeColor="background2" w:themeShade="40"/>
        </w:rPr>
      </w:pPr>
    </w:p>
    <w:p w14:paraId="454CEF23" w14:textId="337EE8DC" w:rsidR="001C4601" w:rsidRDefault="001C4601" w:rsidP="001C4601">
      <w:pPr>
        <w:spacing w:before="240" w:after="240"/>
        <w:jc w:val="both"/>
        <w:rPr>
          <w:rFonts w:asciiTheme="minorHAnsi" w:hAnsiTheme="minorHAnsi" w:cstheme="minorHAnsi"/>
          <w:color w:val="3B3838" w:themeColor="background2" w:themeShade="40"/>
        </w:rPr>
      </w:pPr>
    </w:p>
    <w:p w14:paraId="26B7FCEA" w14:textId="7B6E714D" w:rsidR="001C4601" w:rsidRDefault="001C4601" w:rsidP="001C4601">
      <w:pPr>
        <w:spacing w:before="240" w:after="240"/>
        <w:jc w:val="both"/>
        <w:rPr>
          <w:rFonts w:asciiTheme="minorHAnsi" w:hAnsiTheme="minorHAnsi" w:cstheme="minorHAnsi"/>
          <w:color w:val="3B3838" w:themeColor="background2" w:themeShade="40"/>
        </w:rPr>
      </w:pPr>
    </w:p>
    <w:p w14:paraId="56FD7E13" w14:textId="55DA7658" w:rsidR="001C4601" w:rsidRDefault="001C4601" w:rsidP="001C4601">
      <w:pPr>
        <w:spacing w:before="240" w:after="240"/>
        <w:jc w:val="both"/>
        <w:rPr>
          <w:rFonts w:asciiTheme="minorHAnsi" w:hAnsiTheme="minorHAnsi" w:cstheme="minorHAnsi"/>
          <w:color w:val="3B3838" w:themeColor="background2" w:themeShade="40"/>
        </w:rPr>
      </w:pPr>
    </w:p>
    <w:p w14:paraId="38FAE6D6" w14:textId="0C76638E" w:rsidR="001C4601" w:rsidRDefault="001C4601" w:rsidP="001C4601">
      <w:pPr>
        <w:spacing w:before="240" w:after="240"/>
        <w:jc w:val="both"/>
        <w:rPr>
          <w:rFonts w:asciiTheme="minorHAnsi" w:hAnsiTheme="minorHAnsi" w:cstheme="minorHAnsi"/>
          <w:color w:val="3B3838" w:themeColor="background2" w:themeShade="40"/>
        </w:rPr>
      </w:pPr>
    </w:p>
    <w:p w14:paraId="34D600D3" w14:textId="6FFED280" w:rsidR="001C4601" w:rsidRDefault="001C4601" w:rsidP="001C4601">
      <w:pPr>
        <w:spacing w:before="240" w:after="240"/>
        <w:jc w:val="both"/>
        <w:rPr>
          <w:rFonts w:asciiTheme="minorHAnsi" w:hAnsiTheme="minorHAnsi" w:cstheme="minorHAnsi"/>
          <w:color w:val="3B3838" w:themeColor="background2" w:themeShade="40"/>
        </w:rPr>
      </w:pPr>
    </w:p>
    <w:p w14:paraId="1DDE64EC" w14:textId="77777777" w:rsidR="003714E7" w:rsidRDefault="003714E7" w:rsidP="001C4601">
      <w:pPr>
        <w:spacing w:before="240" w:after="240"/>
        <w:jc w:val="both"/>
        <w:rPr>
          <w:rFonts w:asciiTheme="minorHAnsi" w:hAnsiTheme="minorHAnsi" w:cstheme="minorHAnsi"/>
          <w:color w:val="3B3838" w:themeColor="background2" w:themeShade="40"/>
        </w:rPr>
      </w:pPr>
    </w:p>
    <w:p w14:paraId="0BA4E7E7" w14:textId="50612DDB" w:rsidR="001C4601" w:rsidRDefault="001C4601" w:rsidP="001C4601">
      <w:pPr>
        <w:spacing w:before="240" w:after="240"/>
        <w:jc w:val="both"/>
        <w:rPr>
          <w:rFonts w:asciiTheme="minorHAnsi" w:hAnsiTheme="minorHAnsi" w:cstheme="minorHAnsi"/>
          <w:color w:val="3B3838" w:themeColor="background2" w:themeShade="40"/>
        </w:rPr>
      </w:pPr>
    </w:p>
    <w:p w14:paraId="3B291974" w14:textId="32C24A63" w:rsidR="001C4601" w:rsidRDefault="001C4601" w:rsidP="001C4601">
      <w:pPr>
        <w:spacing w:before="240" w:after="240"/>
        <w:jc w:val="both"/>
        <w:rPr>
          <w:rFonts w:asciiTheme="minorHAnsi" w:hAnsiTheme="minorHAnsi" w:cstheme="minorHAnsi"/>
          <w:color w:val="3B3838" w:themeColor="background2" w:themeShade="40"/>
        </w:rPr>
      </w:pPr>
    </w:p>
    <w:p w14:paraId="3497FBE2" w14:textId="611364AD" w:rsidR="00236BB1" w:rsidRPr="00C40F08" w:rsidRDefault="001C4601" w:rsidP="00236BB1">
      <w:pPr>
        <w:keepNext/>
      </w:pPr>
      <w:r w:rsidRPr="00D81DBD">
        <w:rPr>
          <w:rFonts w:asciiTheme="minorHAnsi" w:hAnsiTheme="minorHAnsi" w:cstheme="minorHAnsi"/>
          <w:noProof/>
          <w:color w:val="E77D70"/>
          <w:kern w:val="24"/>
          <w:sz w:val="4"/>
          <w:szCs w:val="4"/>
          <w:shd w:val="clear" w:color="auto" w:fill="E6E6E6"/>
        </w:rPr>
        <w:lastRenderedPageBreak/>
        <mc:AlternateContent>
          <mc:Choice Requires="wps">
            <w:drawing>
              <wp:anchor distT="0" distB="0" distL="114300" distR="114300" simplePos="0" relativeHeight="251658245" behindDoc="0" locked="0" layoutInCell="1" allowOverlap="1" wp14:anchorId="5DC0C193" wp14:editId="400A2540">
                <wp:simplePos x="0" y="0"/>
                <wp:positionH relativeFrom="margin">
                  <wp:align>right</wp:align>
                </wp:positionH>
                <wp:positionV relativeFrom="paragraph">
                  <wp:posOffset>8306</wp:posOffset>
                </wp:positionV>
                <wp:extent cx="6480175" cy="491556"/>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6480175" cy="491556"/>
                        </a:xfrm>
                        <a:prstGeom prst="rect">
                          <a:avLst/>
                        </a:prstGeom>
                        <a:solidFill>
                          <a:srgbClr val="E77D70"/>
                        </a:solidFill>
                        <a:ln w="6350">
                          <a:noFill/>
                        </a:ln>
                      </wps:spPr>
                      <wps:txbx>
                        <w:txbxContent>
                          <w:p w14:paraId="5351EEC0" w14:textId="77777777" w:rsidR="00CA513B" w:rsidRPr="00783149" w:rsidRDefault="00CA513B" w:rsidP="00317072">
                            <w:pPr>
                              <w:jc w:val="center"/>
                              <w:rPr>
                                <w:rFonts w:ascii="Rooney Regular" w:hAnsi="Rooney Regular"/>
                                <w:sz w:val="2"/>
                                <w:szCs w:val="2"/>
                              </w:rPr>
                            </w:pPr>
                          </w:p>
                          <w:p w14:paraId="09411658" w14:textId="06CBB874" w:rsidR="00CA513B" w:rsidRPr="001C4601" w:rsidRDefault="009E032D" w:rsidP="00BC423D">
                            <w:pPr>
                              <w:pStyle w:val="ListParagraph"/>
                              <w:numPr>
                                <w:ilvl w:val="0"/>
                                <w:numId w:val="14"/>
                              </w:numPr>
                              <w:jc w:val="center"/>
                              <w:rPr>
                                <w:rFonts w:asciiTheme="minorHAnsi" w:hAnsiTheme="minorHAnsi" w:cstheme="minorHAnsi"/>
                                <w:color w:val="FFFFFF" w:themeColor="background1"/>
                                <w:sz w:val="36"/>
                                <w:szCs w:val="36"/>
                              </w:rPr>
                            </w:pPr>
                            <w:bookmarkStart w:id="7" w:name="structure"/>
                            <w:bookmarkEnd w:id="7"/>
                            <w:r>
                              <w:rPr>
                                <w:rFonts w:asciiTheme="minorHAnsi" w:hAnsiTheme="minorHAnsi" w:cstheme="minorHAnsi"/>
                                <w:color w:val="FFFFFF" w:themeColor="background1"/>
                                <w:sz w:val="36"/>
                                <w:szCs w:val="36"/>
                              </w:rPr>
                              <w:t xml:space="preserve">   </w:t>
                            </w:r>
                            <w:bookmarkStart w:id="8" w:name="Part_2"/>
                            <w:bookmarkEnd w:id="8"/>
                            <w:r w:rsidR="00CA513B" w:rsidRPr="001C4601">
                              <w:rPr>
                                <w:rFonts w:asciiTheme="minorHAnsi" w:hAnsiTheme="minorHAnsi" w:cstheme="minorHAnsi"/>
                                <w:color w:val="FFFFFF" w:themeColor="background1"/>
                                <w:sz w:val="36"/>
                                <w:szCs w:val="36"/>
                              </w:rPr>
                              <w:t>The Quality Assurance Process for Independent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29" type="#_x0000_t202" style="position:absolute;margin-left:459.05pt;margin-top:.65pt;width:510.25pt;height:38.7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" fillcolor="#e77d70" stroked="f" strokeweight=".5pt">
                <v:textbox>
                  <w:txbxContent>
                    <w:p w14:paraId="5351EEC0" w14:textId="77777777" w:rsidR="00CA513B" w:rsidRPr="00783149" w:rsidRDefault="00CA513B" w:rsidP="00317072">
                      <w:pPr>
                        <w:jc w:val="center"/>
                        <w:rPr>
                          <w:rFonts w:ascii="Rooney Regular" w:hAnsi="Rooney Regular"/>
                          <w:sz w:val="2"/>
                          <w:szCs w:val="2"/>
                        </w:rPr>
                      </w:pPr>
                    </w:p>
                    <w:p w14:paraId="09411658" w14:textId="06CBB874" w:rsidR="00CA513B" w:rsidRPr="001C4601" w:rsidRDefault="009E032D" w:rsidP="00BC423D">
                      <w:pPr>
                        <w:pStyle w:val="ListParagraph"/>
                        <w:numPr>
                          <w:ilvl w:val="0"/>
                          <w:numId w:val="14"/>
                        </w:numPr>
                        <w:jc w:val="center"/>
                        <w:rPr>
                          <w:rFonts w:asciiTheme="minorHAnsi" w:hAnsiTheme="minorHAnsi" w:cstheme="minorHAnsi"/>
                          <w:color w:val="FFFFFF" w:themeColor="background1"/>
                          <w:sz w:val="36"/>
                          <w:szCs w:val="36"/>
                        </w:rPr>
                      </w:pPr>
                      <w:bookmarkStart w:id="9" w:name="structure"/>
                      <w:bookmarkEnd w:id="9"/>
                      <w:r>
                        <w:rPr>
                          <w:rFonts w:asciiTheme="minorHAnsi" w:hAnsiTheme="minorHAnsi" w:cstheme="minorHAnsi"/>
                          <w:color w:val="FFFFFF" w:themeColor="background1"/>
                          <w:sz w:val="36"/>
                          <w:szCs w:val="36"/>
                        </w:rPr>
                        <w:t xml:space="preserve">   </w:t>
                      </w:r>
                      <w:bookmarkStart w:id="10" w:name="Part_2"/>
                      <w:bookmarkEnd w:id="10"/>
                      <w:r w:rsidR="00CA513B" w:rsidRPr="001C4601">
                        <w:rPr>
                          <w:rFonts w:asciiTheme="minorHAnsi" w:hAnsiTheme="minorHAnsi" w:cstheme="minorHAnsi"/>
                          <w:color w:val="FFFFFF" w:themeColor="background1"/>
                          <w:sz w:val="36"/>
                          <w:szCs w:val="36"/>
                        </w:rPr>
                        <w:t>The Quality Assurance Process for Independent Verification</w:t>
                      </w:r>
                    </w:p>
                  </w:txbxContent>
                </v:textbox>
                <w10:wrap anchorx="margin"/>
              </v:shape>
            </w:pict>
          </mc:Fallback>
        </mc:AlternateContent>
      </w:r>
    </w:p>
    <w:p w14:paraId="0A8F8DBC" w14:textId="6928E62E" w:rsidR="00317072" w:rsidRPr="00D81DBD" w:rsidRDefault="00317072" w:rsidP="00FD4309">
      <w:pPr>
        <w:rPr>
          <w:rFonts w:asciiTheme="minorHAnsi" w:hAnsiTheme="minorHAnsi" w:cstheme="minorHAnsi"/>
          <w:color w:val="3B3838" w:themeColor="background2" w:themeShade="40"/>
          <w:sz w:val="20"/>
          <w:szCs w:val="20"/>
        </w:rPr>
      </w:pPr>
    </w:p>
    <w:p w14:paraId="3D36CD3A" w14:textId="321CB530" w:rsidR="00FD4309" w:rsidRPr="00D81DBD" w:rsidRDefault="00FD4309" w:rsidP="00FD4309">
      <w:pPr>
        <w:rPr>
          <w:rFonts w:asciiTheme="minorHAnsi" w:hAnsiTheme="minorHAnsi" w:cstheme="minorHAnsi"/>
          <w:color w:val="3B3838" w:themeColor="background2" w:themeShade="40"/>
        </w:rPr>
      </w:pPr>
    </w:p>
    <w:p w14:paraId="03E256AA" w14:textId="23C77722" w:rsidR="001C4601" w:rsidRPr="001C4601" w:rsidRDefault="008919A2" w:rsidP="49A6BCCD">
      <w:pPr>
        <w:spacing w:before="240" w:after="240"/>
        <w:jc w:val="both"/>
        <w:rPr>
          <w:rFonts w:asciiTheme="minorHAnsi" w:hAnsiTheme="minorHAnsi" w:cstheme="minorBidi"/>
          <w:color w:val="3B3838" w:themeColor="background2" w:themeShade="40"/>
        </w:rPr>
      </w:pPr>
      <w:r w:rsidRPr="004C135B">
        <w:rPr>
          <w:rFonts w:asciiTheme="minorHAnsi" w:hAnsiTheme="minorHAnsi" w:cstheme="minorHAnsi"/>
          <w:noProof/>
          <w:color w:val="2B579A"/>
          <w:shd w:val="clear" w:color="auto" w:fill="E6E6E6"/>
        </w:rPr>
        <mc:AlternateContent>
          <mc:Choice Requires="wps">
            <w:drawing>
              <wp:anchor distT="45720" distB="45720" distL="114300" distR="114300" simplePos="0" relativeHeight="251658251" behindDoc="0" locked="0" layoutInCell="1" allowOverlap="1" wp14:anchorId="0875C09B" wp14:editId="5899094C">
                <wp:simplePos x="0" y="0"/>
                <wp:positionH relativeFrom="column">
                  <wp:posOffset>2319020</wp:posOffset>
                </wp:positionH>
                <wp:positionV relativeFrom="paragraph">
                  <wp:posOffset>801370</wp:posOffset>
                </wp:positionV>
                <wp:extent cx="2159635" cy="658495"/>
                <wp:effectExtent l="6985" t="10160" r="5080" b="762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658495"/>
                        </a:xfrm>
                        <a:prstGeom prst="rect">
                          <a:avLst/>
                        </a:prstGeom>
                        <a:solidFill>
                          <a:srgbClr val="FFF2CC"/>
                        </a:solidFill>
                        <a:ln w="9525">
                          <a:solidFill>
                            <a:srgbClr val="000000"/>
                          </a:solidFill>
                          <a:miter lim="800000"/>
                          <a:headEnd/>
                          <a:tailEnd/>
                        </a:ln>
                      </wps:spPr>
                      <wps:txbx>
                        <w:txbxContent>
                          <w:p w14:paraId="54B7B8B2" w14:textId="36706D0B" w:rsidR="00CA513B" w:rsidRPr="001C4601" w:rsidRDefault="00937A37" w:rsidP="001C4601">
                            <w:pPr>
                              <w:jc w:val="center"/>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T</w:t>
                            </w:r>
                            <w:r w:rsidR="00CB5702">
                              <w:rPr>
                                <w:rFonts w:asciiTheme="minorHAnsi" w:hAnsiTheme="minorHAnsi" w:cstheme="minorHAnsi"/>
                                <w:color w:val="3B3838" w:themeColor="background2" w:themeShade="40"/>
                                <w:sz w:val="22"/>
                                <w:szCs w:val="22"/>
                              </w:rPr>
                              <w:t>rainer</w:t>
                            </w:r>
                            <w:r w:rsidR="009E403E">
                              <w:rPr>
                                <w:rFonts w:asciiTheme="minorHAnsi" w:hAnsiTheme="minorHAnsi" w:cstheme="minorHAnsi"/>
                                <w:color w:val="3B3838" w:themeColor="background2" w:themeShade="40"/>
                                <w:sz w:val="22"/>
                                <w:szCs w:val="22"/>
                              </w:rPr>
                              <w:t xml:space="preserve"> </w:t>
                            </w:r>
                            <w:r w:rsidR="00CA513B" w:rsidRPr="001C4601">
                              <w:rPr>
                                <w:rFonts w:asciiTheme="minorHAnsi" w:hAnsiTheme="minorHAnsi" w:cstheme="minorHAnsi"/>
                                <w:color w:val="3B3838" w:themeColor="background2" w:themeShade="40"/>
                                <w:sz w:val="22"/>
                                <w:szCs w:val="22"/>
                              </w:rPr>
                              <w:t>and centre staff check assessment has taken place and prepare portfolios for IQA</w:t>
                            </w:r>
                            <w:r w:rsidR="00CA513B">
                              <w:rPr>
                                <w:rFonts w:asciiTheme="minorHAnsi" w:hAnsiTheme="minorHAnsi" w:cstheme="minorHAnsi"/>
                                <w:color w:val="3B3838" w:themeColor="background2" w:themeShade="40"/>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75C09B" id="Text Box 5" o:spid="_x0000_s1030" type="#_x0000_t202" style="position:absolute;left:0;text-align:left;margin-left:182.6pt;margin-top:63.1pt;width:170.05pt;height:51.85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" fillcolor="#fff2cc">
                <v:textbox style="mso-fit-shape-to-text:t">
                  <w:txbxContent>
                    <w:p w14:paraId="54B7B8B2" w14:textId="36706D0B" w:rsidR="00CA513B" w:rsidRPr="001C4601" w:rsidRDefault="00937A37" w:rsidP="001C4601">
                      <w:pPr>
                        <w:jc w:val="center"/>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T</w:t>
                      </w:r>
                      <w:r w:rsidR="00CB5702">
                        <w:rPr>
                          <w:rFonts w:asciiTheme="minorHAnsi" w:hAnsiTheme="minorHAnsi" w:cstheme="minorHAnsi"/>
                          <w:color w:val="3B3838" w:themeColor="background2" w:themeShade="40"/>
                          <w:sz w:val="22"/>
                          <w:szCs w:val="22"/>
                        </w:rPr>
                        <w:t>rainer</w:t>
                      </w:r>
                      <w:r w:rsidR="009E403E">
                        <w:rPr>
                          <w:rFonts w:asciiTheme="minorHAnsi" w:hAnsiTheme="minorHAnsi" w:cstheme="minorHAnsi"/>
                          <w:color w:val="3B3838" w:themeColor="background2" w:themeShade="40"/>
                          <w:sz w:val="22"/>
                          <w:szCs w:val="22"/>
                        </w:rPr>
                        <w:t xml:space="preserve"> </w:t>
                      </w:r>
                      <w:r w:rsidR="00CA513B" w:rsidRPr="001C4601">
                        <w:rPr>
                          <w:rFonts w:asciiTheme="minorHAnsi" w:hAnsiTheme="minorHAnsi" w:cstheme="minorHAnsi"/>
                          <w:color w:val="3B3838" w:themeColor="background2" w:themeShade="40"/>
                          <w:sz w:val="22"/>
                          <w:szCs w:val="22"/>
                        </w:rPr>
                        <w:t>and centre staff check assessment has taken place and prepare portfolios for IQA</w:t>
                      </w:r>
                      <w:r w:rsidR="00CA513B">
                        <w:rPr>
                          <w:rFonts w:asciiTheme="minorHAnsi" w:hAnsiTheme="minorHAnsi" w:cstheme="minorHAnsi"/>
                          <w:color w:val="3B3838" w:themeColor="background2" w:themeShade="40"/>
                          <w:sz w:val="22"/>
                          <w:szCs w:val="22"/>
                        </w:rPr>
                        <w:t>.</w:t>
                      </w:r>
                    </w:p>
                  </w:txbxContent>
                </v:textbox>
                <w10:wrap type="square"/>
              </v:shape>
            </w:pict>
          </mc:Fallback>
        </mc:AlternateContent>
      </w:r>
      <w:r w:rsidR="001C4601" w:rsidRPr="49A6BCCD">
        <w:rPr>
          <w:rFonts w:asciiTheme="minorHAnsi" w:hAnsiTheme="minorHAnsi" w:cstheme="minorBidi"/>
          <w:color w:val="3B3838" w:themeColor="background2" w:themeShade="40"/>
        </w:rPr>
        <w:t xml:space="preserve">Both CPCAB and Centres have </w:t>
      </w:r>
      <w:r w:rsidR="009A0A92">
        <w:rPr>
          <w:rFonts w:asciiTheme="minorHAnsi" w:hAnsiTheme="minorHAnsi" w:cstheme="minorBidi"/>
          <w:color w:val="3B3838" w:themeColor="background2" w:themeShade="40"/>
        </w:rPr>
        <w:t xml:space="preserve">a </w:t>
      </w:r>
      <w:r w:rsidR="001C4601" w:rsidRPr="49A6BCCD">
        <w:rPr>
          <w:rFonts w:asciiTheme="minorHAnsi" w:hAnsiTheme="minorHAnsi" w:cstheme="minorBidi"/>
          <w:color w:val="3B3838" w:themeColor="background2" w:themeShade="40"/>
        </w:rPr>
        <w:t>responsibilit</w:t>
      </w:r>
      <w:r w:rsidR="4CAA5CE7" w:rsidRPr="49A6BCCD">
        <w:rPr>
          <w:rFonts w:asciiTheme="minorHAnsi" w:hAnsiTheme="minorHAnsi" w:cstheme="minorBidi"/>
          <w:color w:val="3B3838" w:themeColor="background2" w:themeShade="40"/>
        </w:rPr>
        <w:t>y to</w:t>
      </w:r>
      <w:r w:rsidR="001C4601" w:rsidRPr="49A6BCCD">
        <w:rPr>
          <w:rFonts w:asciiTheme="minorHAnsi" w:hAnsiTheme="minorHAnsi" w:cstheme="minorBidi"/>
          <w:color w:val="3B3838" w:themeColor="background2" w:themeShade="40"/>
        </w:rPr>
        <w:t xml:space="preserve"> quality assur</w:t>
      </w:r>
      <w:r w:rsidR="1328503D" w:rsidRPr="49A6BCCD">
        <w:rPr>
          <w:rFonts w:asciiTheme="minorHAnsi" w:hAnsiTheme="minorHAnsi" w:cstheme="minorBidi"/>
          <w:color w:val="3B3838" w:themeColor="background2" w:themeShade="40"/>
        </w:rPr>
        <w:t>e</w:t>
      </w:r>
      <w:r w:rsidR="001C4601" w:rsidRPr="49A6BCCD">
        <w:rPr>
          <w:rFonts w:asciiTheme="minorHAnsi" w:hAnsiTheme="minorHAnsi" w:cstheme="minorBidi"/>
          <w:color w:val="3B3838" w:themeColor="background2" w:themeShade="40"/>
        </w:rPr>
        <w:t xml:space="preserve"> candidate work and trainer assessment decisions for these two qualifications. The following process ensures all relevant checks are made at the required points and by the appropriate people:</w:t>
      </w:r>
    </w:p>
    <w:p w14:paraId="3CD1B4D6" w14:textId="39A179C0" w:rsidR="001C4601" w:rsidRDefault="001C4601" w:rsidP="49A6BCCD">
      <w:pPr>
        <w:spacing w:after="240"/>
        <w:jc w:val="center"/>
        <w:rPr>
          <w:rFonts w:asciiTheme="minorHAnsi" w:hAnsiTheme="minorHAnsi" w:cstheme="minorBidi"/>
          <w:color w:val="3B3838" w:themeColor="background2" w:themeShade="40"/>
        </w:rPr>
      </w:pPr>
    </w:p>
    <w:p w14:paraId="298FC3A6" w14:textId="7FF47287" w:rsidR="001C4601" w:rsidRDefault="001C4601" w:rsidP="009E5328">
      <w:pPr>
        <w:spacing w:after="240"/>
        <w:jc w:val="both"/>
        <w:rPr>
          <w:rFonts w:asciiTheme="minorHAnsi" w:hAnsiTheme="minorHAnsi" w:cstheme="minorHAnsi"/>
          <w:color w:val="3B3838" w:themeColor="background2" w:themeShade="40"/>
        </w:rPr>
      </w:pPr>
    </w:p>
    <w:p w14:paraId="18A2EC01" w14:textId="734C4C62" w:rsidR="001C4601" w:rsidRDefault="001C4601" w:rsidP="009E5328">
      <w:pPr>
        <w:spacing w:after="240"/>
        <w:jc w:val="both"/>
        <w:rPr>
          <w:rFonts w:asciiTheme="minorHAnsi" w:hAnsiTheme="minorHAnsi" w:cstheme="minorHAnsi"/>
          <w:color w:val="3B3838" w:themeColor="background2" w:themeShade="40"/>
        </w:rPr>
      </w:pPr>
      <w:r w:rsidRPr="004C135B">
        <w:rPr>
          <w:rFonts w:asciiTheme="minorHAnsi" w:hAnsiTheme="minorHAnsi" w:cstheme="minorHAnsi"/>
          <w:noProof/>
          <w:color w:val="2B579A"/>
          <w:shd w:val="clear" w:color="auto" w:fill="E6E6E6"/>
        </w:rPr>
        <mc:AlternateContent>
          <mc:Choice Requires="wps">
            <w:drawing>
              <wp:anchor distT="45720" distB="45720" distL="114300" distR="114300" simplePos="0" relativeHeight="251658252" behindDoc="0" locked="0" layoutInCell="1" allowOverlap="1" wp14:anchorId="08030FBD" wp14:editId="1C2CF28F">
                <wp:simplePos x="0" y="0"/>
                <wp:positionH relativeFrom="column">
                  <wp:posOffset>1242060</wp:posOffset>
                </wp:positionH>
                <wp:positionV relativeFrom="paragraph">
                  <wp:posOffset>6985</wp:posOffset>
                </wp:positionV>
                <wp:extent cx="4237990" cy="303530"/>
                <wp:effectExtent l="6985" t="5080" r="12700" b="571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303530"/>
                        </a:xfrm>
                        <a:prstGeom prst="rect">
                          <a:avLst/>
                        </a:prstGeom>
                        <a:solidFill>
                          <a:srgbClr val="FFE599"/>
                        </a:solidFill>
                        <a:ln w="9525">
                          <a:solidFill>
                            <a:srgbClr val="000000"/>
                          </a:solidFill>
                          <a:miter lim="800000"/>
                          <a:headEnd/>
                          <a:tailEnd/>
                        </a:ln>
                      </wps:spPr>
                      <wps:txbx>
                        <w:txbxContent>
                          <w:p w14:paraId="1BDA3E9E" w14:textId="64B1C7CE" w:rsidR="00CA513B" w:rsidRPr="001C4601" w:rsidRDefault="00CA513B" w:rsidP="001C4601">
                            <w:pPr>
                              <w:jc w:val="center"/>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 xml:space="preserve">Centre Internal Quality Assurance </w:t>
                            </w:r>
                            <w:r w:rsidR="003A0C1A">
                              <w:rPr>
                                <w:rFonts w:asciiTheme="minorHAnsi" w:hAnsiTheme="minorHAnsi" w:cstheme="minorHAnsi"/>
                                <w:b/>
                                <w:bCs/>
                                <w:color w:val="3B3838" w:themeColor="background2" w:themeShade="40"/>
                              </w:rPr>
                              <w:t>(</w:t>
                            </w:r>
                            <w:r w:rsidRPr="001C4601">
                              <w:rPr>
                                <w:rFonts w:asciiTheme="minorHAnsi" w:hAnsiTheme="minorHAnsi" w:cstheme="minorHAnsi"/>
                                <w:b/>
                                <w:bCs/>
                                <w:color w:val="3B3838" w:themeColor="background2" w:themeShade="40"/>
                              </w:rPr>
                              <w:t>IQA</w:t>
                            </w:r>
                            <w:r w:rsidR="003A0C1A">
                              <w:rPr>
                                <w:rFonts w:asciiTheme="minorHAnsi" w:hAnsiTheme="minorHAnsi" w:cstheme="minorHAnsi"/>
                                <w:b/>
                                <w:bCs/>
                                <w:color w:val="3B3838" w:themeColor="background2" w:themeShade="4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030FBD" id="Text Box 9" o:spid="_x0000_s1031" type="#_x0000_t202" style="position:absolute;left:0;text-align:left;margin-left:97.8pt;margin-top:.55pt;width:333.7pt;height:23.9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" fillcolor="#ffe599">
                <v:textbox style="mso-fit-shape-to-text:t">
                  <w:txbxContent>
                    <w:p w14:paraId="1BDA3E9E" w14:textId="64B1C7CE" w:rsidR="00CA513B" w:rsidRPr="001C4601" w:rsidRDefault="00CA513B" w:rsidP="001C4601">
                      <w:pPr>
                        <w:jc w:val="center"/>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 xml:space="preserve">Centre Internal Quality Assurance </w:t>
                      </w:r>
                      <w:r w:rsidR="003A0C1A">
                        <w:rPr>
                          <w:rFonts w:asciiTheme="minorHAnsi" w:hAnsiTheme="minorHAnsi" w:cstheme="minorHAnsi"/>
                          <w:b/>
                          <w:bCs/>
                          <w:color w:val="3B3838" w:themeColor="background2" w:themeShade="40"/>
                        </w:rPr>
                        <w:t>(</w:t>
                      </w:r>
                      <w:r w:rsidRPr="001C4601">
                        <w:rPr>
                          <w:rFonts w:asciiTheme="minorHAnsi" w:hAnsiTheme="minorHAnsi" w:cstheme="minorHAnsi"/>
                          <w:b/>
                          <w:bCs/>
                          <w:color w:val="3B3838" w:themeColor="background2" w:themeShade="40"/>
                        </w:rPr>
                        <w:t>IQA</w:t>
                      </w:r>
                      <w:r w:rsidR="003A0C1A">
                        <w:rPr>
                          <w:rFonts w:asciiTheme="minorHAnsi" w:hAnsiTheme="minorHAnsi" w:cstheme="minorHAnsi"/>
                          <w:b/>
                          <w:bCs/>
                          <w:color w:val="3B3838" w:themeColor="background2" w:themeShade="40"/>
                        </w:rPr>
                        <w:t>)</w:t>
                      </w:r>
                    </w:p>
                  </w:txbxContent>
                </v:textbox>
                <w10:wrap type="square"/>
              </v:shape>
            </w:pict>
          </mc:Fallback>
        </mc:AlternateContent>
      </w:r>
    </w:p>
    <w:p w14:paraId="0C857BA6" w14:textId="713DDBBB" w:rsidR="001C4601" w:rsidRDefault="00FC416C" w:rsidP="009E5328">
      <w:pPr>
        <w:spacing w:after="240"/>
        <w:jc w:val="both"/>
        <w:rPr>
          <w:rFonts w:asciiTheme="minorHAnsi" w:hAnsiTheme="minorHAnsi" w:cstheme="minorHAnsi"/>
          <w:color w:val="3B3838" w:themeColor="background2" w:themeShade="40"/>
        </w:rPr>
      </w:pPr>
      <w:r w:rsidRPr="004C135B">
        <w:rPr>
          <w:rFonts w:asciiTheme="minorHAnsi" w:hAnsiTheme="minorHAnsi" w:cstheme="minorHAnsi"/>
          <w:noProof/>
          <w:color w:val="2B579A"/>
          <w:shd w:val="clear" w:color="auto" w:fill="E6E6E6"/>
        </w:rPr>
        <mc:AlternateContent>
          <mc:Choice Requires="wps">
            <w:drawing>
              <wp:anchor distT="45720" distB="45720" distL="114300" distR="114300" simplePos="0" relativeHeight="251658254" behindDoc="0" locked="0" layoutInCell="1" allowOverlap="1" wp14:anchorId="603E5CA0" wp14:editId="49C67C19">
                <wp:simplePos x="0" y="0"/>
                <wp:positionH relativeFrom="column">
                  <wp:posOffset>3439795</wp:posOffset>
                </wp:positionH>
                <wp:positionV relativeFrom="paragraph">
                  <wp:posOffset>118745</wp:posOffset>
                </wp:positionV>
                <wp:extent cx="2389505" cy="1409065"/>
                <wp:effectExtent l="0" t="0" r="10795" b="1968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9505" cy="1409065"/>
                        </a:xfrm>
                        <a:prstGeom prst="rect">
                          <a:avLst/>
                        </a:prstGeom>
                        <a:solidFill>
                          <a:srgbClr val="FFF2CC"/>
                        </a:solidFill>
                        <a:ln w="9525">
                          <a:solidFill>
                            <a:srgbClr val="000000"/>
                          </a:solidFill>
                          <a:miter lim="800000"/>
                          <a:headEnd/>
                          <a:tailEnd/>
                        </a:ln>
                      </wps:spPr>
                      <wps:txbx>
                        <w:txbxContent>
                          <w:p w14:paraId="05DFCDBB" w14:textId="77777777" w:rsidR="00CA513B" w:rsidRPr="001C4601" w:rsidRDefault="00CA513B" w:rsidP="001C4601">
                            <w:pPr>
                              <w:jc w:val="center"/>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 xml:space="preserve">Internal Verification  </w:t>
                            </w:r>
                          </w:p>
                          <w:p w14:paraId="75E43960" w14:textId="77777777" w:rsidR="00CA513B" w:rsidRPr="001C4601" w:rsidRDefault="00CA513B" w:rsidP="001C4601">
                            <w:pPr>
                              <w:jc w:val="center"/>
                              <w:rPr>
                                <w:rFonts w:asciiTheme="minorHAnsi" w:hAnsiTheme="minorHAnsi" w:cstheme="minorHAnsi"/>
                                <w:color w:val="3B3838" w:themeColor="background2" w:themeShade="40"/>
                                <w:sz w:val="22"/>
                                <w:szCs w:val="22"/>
                              </w:rPr>
                            </w:pPr>
                          </w:p>
                          <w:p w14:paraId="4F7A0BCA" w14:textId="12140715" w:rsidR="00CA513B" w:rsidRPr="001C4601" w:rsidRDefault="00CA513B" w:rsidP="001C4601">
                            <w:pPr>
                              <w:jc w:val="center"/>
                              <w:rPr>
                                <w:rFonts w:asciiTheme="minorHAnsi" w:hAnsiTheme="minorHAnsi" w:cstheme="minorHAnsi"/>
                                <w:color w:val="3B3838" w:themeColor="background2" w:themeShade="40"/>
                                <w:sz w:val="22"/>
                                <w:szCs w:val="22"/>
                              </w:rPr>
                            </w:pPr>
                            <w:r w:rsidRPr="001C4601">
                              <w:rPr>
                                <w:rFonts w:asciiTheme="minorHAnsi" w:hAnsiTheme="minorHAnsi" w:cstheme="minorHAnsi"/>
                                <w:color w:val="3B3838" w:themeColor="background2" w:themeShade="40"/>
                                <w:sz w:val="22"/>
                                <w:szCs w:val="22"/>
                              </w:rPr>
                              <w:t xml:space="preserve">Takes place at the centre </w:t>
                            </w:r>
                            <w:r w:rsidR="00BE671A">
                              <w:rPr>
                                <w:rFonts w:asciiTheme="minorHAnsi" w:hAnsiTheme="minorHAnsi" w:cstheme="minorHAnsi"/>
                                <w:color w:val="3B3838" w:themeColor="background2" w:themeShade="40"/>
                                <w:sz w:val="22"/>
                                <w:szCs w:val="22"/>
                              </w:rPr>
                              <w:t xml:space="preserve">at least annually </w:t>
                            </w:r>
                            <w:r w:rsidRPr="001C4601">
                              <w:rPr>
                                <w:rFonts w:asciiTheme="minorHAnsi" w:hAnsiTheme="minorHAnsi" w:cstheme="minorHAnsi"/>
                                <w:color w:val="3B3838" w:themeColor="background2" w:themeShade="40"/>
                                <w:sz w:val="22"/>
                                <w:szCs w:val="22"/>
                              </w:rPr>
                              <w:t xml:space="preserve">for each qualification. Checks that standards are upheld across the design, </w:t>
                            </w:r>
                            <w:r w:rsidR="00CF78F3" w:rsidRPr="001C4601">
                              <w:rPr>
                                <w:rFonts w:asciiTheme="minorHAnsi" w:hAnsiTheme="minorHAnsi" w:cstheme="minorHAnsi"/>
                                <w:color w:val="3B3838" w:themeColor="background2" w:themeShade="40"/>
                                <w:sz w:val="22"/>
                                <w:szCs w:val="22"/>
                              </w:rPr>
                              <w:t>delivery,</w:t>
                            </w:r>
                            <w:r w:rsidRPr="001C4601">
                              <w:rPr>
                                <w:rFonts w:asciiTheme="minorHAnsi" w:hAnsiTheme="minorHAnsi" w:cstheme="minorHAnsi"/>
                                <w:color w:val="3B3838" w:themeColor="background2" w:themeShade="40"/>
                                <w:sz w:val="22"/>
                                <w:szCs w:val="22"/>
                              </w:rPr>
                              <w:t xml:space="preserve"> and assessment of the qualification</w:t>
                            </w:r>
                            <w:r>
                              <w:rPr>
                                <w:rFonts w:asciiTheme="minorHAnsi" w:hAnsiTheme="minorHAnsi" w:cstheme="minorHAnsi"/>
                                <w:color w:val="3B3838" w:themeColor="background2" w:themeShade="40"/>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E5CA0" id="Text Box 25" o:spid="_x0000_s1032" type="#_x0000_t202" style="position:absolute;left:0;text-align:left;margin-left:270.85pt;margin-top:9.35pt;width:188.15pt;height:110.9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" fillcolor="#fff2cc">
                <v:textbox>
                  <w:txbxContent>
                    <w:p w14:paraId="05DFCDBB" w14:textId="77777777" w:rsidR="00CA513B" w:rsidRPr="001C4601" w:rsidRDefault="00CA513B" w:rsidP="001C4601">
                      <w:pPr>
                        <w:jc w:val="center"/>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 xml:space="preserve">Internal Verification  </w:t>
                      </w:r>
                    </w:p>
                    <w:p w14:paraId="75E43960" w14:textId="77777777" w:rsidR="00CA513B" w:rsidRPr="001C4601" w:rsidRDefault="00CA513B" w:rsidP="001C4601">
                      <w:pPr>
                        <w:jc w:val="center"/>
                        <w:rPr>
                          <w:rFonts w:asciiTheme="minorHAnsi" w:hAnsiTheme="minorHAnsi" w:cstheme="minorHAnsi"/>
                          <w:color w:val="3B3838" w:themeColor="background2" w:themeShade="40"/>
                          <w:sz w:val="22"/>
                          <w:szCs w:val="22"/>
                        </w:rPr>
                      </w:pPr>
                    </w:p>
                    <w:p w14:paraId="4F7A0BCA" w14:textId="12140715" w:rsidR="00CA513B" w:rsidRPr="001C4601" w:rsidRDefault="00CA513B" w:rsidP="001C4601">
                      <w:pPr>
                        <w:jc w:val="center"/>
                        <w:rPr>
                          <w:rFonts w:asciiTheme="minorHAnsi" w:hAnsiTheme="minorHAnsi" w:cstheme="minorHAnsi"/>
                          <w:color w:val="3B3838" w:themeColor="background2" w:themeShade="40"/>
                          <w:sz w:val="22"/>
                          <w:szCs w:val="22"/>
                        </w:rPr>
                      </w:pPr>
                      <w:r w:rsidRPr="001C4601">
                        <w:rPr>
                          <w:rFonts w:asciiTheme="minorHAnsi" w:hAnsiTheme="minorHAnsi" w:cstheme="minorHAnsi"/>
                          <w:color w:val="3B3838" w:themeColor="background2" w:themeShade="40"/>
                          <w:sz w:val="22"/>
                          <w:szCs w:val="22"/>
                        </w:rPr>
                        <w:t xml:space="preserve">Takes place at the centre </w:t>
                      </w:r>
                      <w:r w:rsidR="00BE671A">
                        <w:rPr>
                          <w:rFonts w:asciiTheme="minorHAnsi" w:hAnsiTheme="minorHAnsi" w:cstheme="minorHAnsi"/>
                          <w:color w:val="3B3838" w:themeColor="background2" w:themeShade="40"/>
                          <w:sz w:val="22"/>
                          <w:szCs w:val="22"/>
                        </w:rPr>
                        <w:t xml:space="preserve">at least annually </w:t>
                      </w:r>
                      <w:r w:rsidRPr="001C4601">
                        <w:rPr>
                          <w:rFonts w:asciiTheme="minorHAnsi" w:hAnsiTheme="minorHAnsi" w:cstheme="minorHAnsi"/>
                          <w:color w:val="3B3838" w:themeColor="background2" w:themeShade="40"/>
                          <w:sz w:val="22"/>
                          <w:szCs w:val="22"/>
                        </w:rPr>
                        <w:t xml:space="preserve">for each qualification. Checks that standards are upheld across the design, </w:t>
                      </w:r>
                      <w:r w:rsidR="00CF78F3" w:rsidRPr="001C4601">
                        <w:rPr>
                          <w:rFonts w:asciiTheme="minorHAnsi" w:hAnsiTheme="minorHAnsi" w:cstheme="minorHAnsi"/>
                          <w:color w:val="3B3838" w:themeColor="background2" w:themeShade="40"/>
                          <w:sz w:val="22"/>
                          <w:szCs w:val="22"/>
                        </w:rPr>
                        <w:t>delivery,</w:t>
                      </w:r>
                      <w:r w:rsidRPr="001C4601">
                        <w:rPr>
                          <w:rFonts w:asciiTheme="minorHAnsi" w:hAnsiTheme="minorHAnsi" w:cstheme="minorHAnsi"/>
                          <w:color w:val="3B3838" w:themeColor="background2" w:themeShade="40"/>
                          <w:sz w:val="22"/>
                          <w:szCs w:val="22"/>
                        </w:rPr>
                        <w:t xml:space="preserve"> and assessment of the qualification</w:t>
                      </w:r>
                      <w:r>
                        <w:rPr>
                          <w:rFonts w:asciiTheme="minorHAnsi" w:hAnsiTheme="minorHAnsi" w:cstheme="minorHAnsi"/>
                          <w:color w:val="3B3838" w:themeColor="background2" w:themeShade="40"/>
                          <w:sz w:val="22"/>
                          <w:szCs w:val="22"/>
                        </w:rPr>
                        <w:t>.</w:t>
                      </w:r>
                    </w:p>
                  </w:txbxContent>
                </v:textbox>
                <w10:wrap type="square"/>
              </v:shape>
            </w:pict>
          </mc:Fallback>
        </mc:AlternateContent>
      </w:r>
      <w:r w:rsidR="00F67A0D" w:rsidRPr="004C135B">
        <w:rPr>
          <w:rFonts w:asciiTheme="minorHAnsi" w:hAnsiTheme="minorHAnsi" w:cstheme="minorHAnsi"/>
          <w:noProof/>
          <w:color w:val="2B579A"/>
          <w:shd w:val="clear" w:color="auto" w:fill="E6E6E6"/>
        </w:rPr>
        <mc:AlternateContent>
          <mc:Choice Requires="wps">
            <w:drawing>
              <wp:anchor distT="45720" distB="45720" distL="114300" distR="114300" simplePos="0" relativeHeight="251658253" behindDoc="0" locked="0" layoutInCell="1" allowOverlap="1" wp14:anchorId="5B3B807D" wp14:editId="4F28F1D9">
                <wp:simplePos x="0" y="0"/>
                <wp:positionH relativeFrom="margin">
                  <wp:posOffset>527050</wp:posOffset>
                </wp:positionH>
                <wp:positionV relativeFrom="paragraph">
                  <wp:posOffset>121920</wp:posOffset>
                </wp:positionV>
                <wp:extent cx="2461260" cy="1407795"/>
                <wp:effectExtent l="0" t="0" r="15240" b="2095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407795"/>
                        </a:xfrm>
                        <a:prstGeom prst="rect">
                          <a:avLst/>
                        </a:prstGeom>
                        <a:solidFill>
                          <a:srgbClr val="FFF2CC"/>
                        </a:solidFill>
                        <a:ln w="9525">
                          <a:solidFill>
                            <a:srgbClr val="000000"/>
                          </a:solidFill>
                          <a:miter lim="800000"/>
                          <a:headEnd/>
                          <a:tailEnd/>
                        </a:ln>
                      </wps:spPr>
                      <wps:txbx>
                        <w:txbxContent>
                          <w:p w14:paraId="396A90C3" w14:textId="77777777" w:rsidR="00CA513B" w:rsidRPr="001C4601" w:rsidRDefault="00CA513B" w:rsidP="001C4601">
                            <w:pPr>
                              <w:jc w:val="center"/>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 xml:space="preserve">Internal Moderation  </w:t>
                            </w:r>
                          </w:p>
                          <w:p w14:paraId="48406BF8" w14:textId="77777777" w:rsidR="00CA513B" w:rsidRPr="001C4601" w:rsidRDefault="00CA513B" w:rsidP="001C4601">
                            <w:pPr>
                              <w:jc w:val="center"/>
                              <w:rPr>
                                <w:rFonts w:asciiTheme="minorHAnsi" w:hAnsiTheme="minorHAnsi" w:cstheme="minorHAnsi"/>
                                <w:color w:val="3B3838" w:themeColor="background2" w:themeShade="40"/>
                                <w:sz w:val="22"/>
                                <w:szCs w:val="22"/>
                              </w:rPr>
                            </w:pPr>
                          </w:p>
                          <w:p w14:paraId="6A7AEED8" w14:textId="6CEA8867" w:rsidR="00CA513B" w:rsidRPr="001C4601" w:rsidRDefault="00CA513B" w:rsidP="001C4601">
                            <w:pPr>
                              <w:jc w:val="center"/>
                              <w:rPr>
                                <w:rFonts w:asciiTheme="minorHAnsi" w:hAnsiTheme="minorHAnsi" w:cstheme="minorHAnsi"/>
                                <w:color w:val="3B3838" w:themeColor="background2" w:themeShade="40"/>
                                <w:sz w:val="22"/>
                                <w:szCs w:val="22"/>
                              </w:rPr>
                            </w:pPr>
                            <w:r w:rsidRPr="001C4601">
                              <w:rPr>
                                <w:rFonts w:asciiTheme="minorHAnsi" w:hAnsiTheme="minorHAnsi" w:cstheme="minorHAnsi"/>
                                <w:color w:val="3B3838" w:themeColor="background2" w:themeShade="40"/>
                                <w:sz w:val="22"/>
                                <w:szCs w:val="22"/>
                              </w:rPr>
                              <w:t>Takes place for every candidate group. Internal Moderator checks a sample of assessed work before sending to CPCAB for Independent Verification</w:t>
                            </w:r>
                            <w:r>
                              <w:rPr>
                                <w:rFonts w:asciiTheme="minorHAnsi" w:hAnsiTheme="minorHAnsi" w:cstheme="minorHAnsi"/>
                                <w:color w:val="3B3838" w:themeColor="background2" w:themeShade="40"/>
                                <w:sz w:val="22"/>
                                <w:szCs w:val="22"/>
                              </w:rPr>
                              <w:t>.</w:t>
                            </w:r>
                          </w:p>
                          <w:p w14:paraId="0929C7F0" w14:textId="77777777" w:rsidR="00CA513B" w:rsidRDefault="00CA513B" w:rsidP="001C46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3B807D" id="Text Box 19" o:spid="_x0000_s1033" type="#_x0000_t202" style="position:absolute;left:0;text-align:left;margin-left:41.5pt;margin-top:9.6pt;width:193.8pt;height:110.8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" fillcolor="#fff2cc">
                <v:textbox>
                  <w:txbxContent>
                    <w:p w14:paraId="396A90C3" w14:textId="77777777" w:rsidR="00CA513B" w:rsidRPr="001C4601" w:rsidRDefault="00CA513B" w:rsidP="001C4601">
                      <w:pPr>
                        <w:jc w:val="center"/>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 xml:space="preserve">Internal Moderation  </w:t>
                      </w:r>
                    </w:p>
                    <w:p w14:paraId="48406BF8" w14:textId="77777777" w:rsidR="00CA513B" w:rsidRPr="001C4601" w:rsidRDefault="00CA513B" w:rsidP="001C4601">
                      <w:pPr>
                        <w:jc w:val="center"/>
                        <w:rPr>
                          <w:rFonts w:asciiTheme="minorHAnsi" w:hAnsiTheme="minorHAnsi" w:cstheme="minorHAnsi"/>
                          <w:color w:val="3B3838" w:themeColor="background2" w:themeShade="40"/>
                          <w:sz w:val="22"/>
                          <w:szCs w:val="22"/>
                        </w:rPr>
                      </w:pPr>
                    </w:p>
                    <w:p w14:paraId="6A7AEED8" w14:textId="6CEA8867" w:rsidR="00CA513B" w:rsidRPr="001C4601" w:rsidRDefault="00CA513B" w:rsidP="001C4601">
                      <w:pPr>
                        <w:jc w:val="center"/>
                        <w:rPr>
                          <w:rFonts w:asciiTheme="minorHAnsi" w:hAnsiTheme="minorHAnsi" w:cstheme="minorHAnsi"/>
                          <w:color w:val="3B3838" w:themeColor="background2" w:themeShade="40"/>
                          <w:sz w:val="22"/>
                          <w:szCs w:val="22"/>
                        </w:rPr>
                      </w:pPr>
                      <w:r w:rsidRPr="001C4601">
                        <w:rPr>
                          <w:rFonts w:asciiTheme="minorHAnsi" w:hAnsiTheme="minorHAnsi" w:cstheme="minorHAnsi"/>
                          <w:color w:val="3B3838" w:themeColor="background2" w:themeShade="40"/>
                          <w:sz w:val="22"/>
                          <w:szCs w:val="22"/>
                        </w:rPr>
                        <w:t>Takes place for every candidate group. Internal Moderator checks a sample of assessed work before sending to CPCAB for Independent Verification</w:t>
                      </w:r>
                      <w:r>
                        <w:rPr>
                          <w:rFonts w:asciiTheme="minorHAnsi" w:hAnsiTheme="minorHAnsi" w:cstheme="minorHAnsi"/>
                          <w:color w:val="3B3838" w:themeColor="background2" w:themeShade="40"/>
                          <w:sz w:val="22"/>
                          <w:szCs w:val="22"/>
                        </w:rPr>
                        <w:t>.</w:t>
                      </w:r>
                    </w:p>
                    <w:p w14:paraId="0929C7F0" w14:textId="77777777" w:rsidR="00CA513B" w:rsidRDefault="00CA513B" w:rsidP="001C4601"/>
                  </w:txbxContent>
                </v:textbox>
                <w10:wrap type="square" anchorx="margin"/>
              </v:shape>
            </w:pict>
          </mc:Fallback>
        </mc:AlternateContent>
      </w:r>
    </w:p>
    <w:p w14:paraId="33A9C886" w14:textId="04236595" w:rsidR="001C4601" w:rsidRDefault="001C4601" w:rsidP="009E5328">
      <w:pPr>
        <w:spacing w:after="240"/>
        <w:jc w:val="both"/>
        <w:rPr>
          <w:rFonts w:asciiTheme="minorHAnsi" w:hAnsiTheme="minorHAnsi" w:cstheme="minorHAnsi"/>
          <w:color w:val="3B3838" w:themeColor="background2" w:themeShade="40"/>
        </w:rPr>
      </w:pPr>
    </w:p>
    <w:p w14:paraId="36C42953" w14:textId="14F807C0" w:rsidR="001C4601" w:rsidRDefault="001C4601" w:rsidP="49A6BCCD">
      <w:pPr>
        <w:spacing w:after="240"/>
        <w:jc w:val="both"/>
        <w:rPr>
          <w:rFonts w:asciiTheme="minorHAnsi" w:hAnsiTheme="minorHAnsi" w:cstheme="minorBidi"/>
          <w:color w:val="3B3838" w:themeColor="background2" w:themeShade="40"/>
        </w:rPr>
      </w:pPr>
    </w:p>
    <w:p w14:paraId="1C314714" w14:textId="2E4A1A78" w:rsidR="001C4601" w:rsidRDefault="00F67A0D" w:rsidP="009E5328">
      <w:pPr>
        <w:spacing w:after="240"/>
        <w:jc w:val="both"/>
        <w:rPr>
          <w:rFonts w:asciiTheme="minorHAnsi" w:hAnsiTheme="minorHAnsi" w:cstheme="minorHAnsi"/>
          <w:color w:val="3B3838" w:themeColor="background2" w:themeShade="40"/>
        </w:rPr>
      </w:pPr>
      <w:r w:rsidRPr="004C135B">
        <w:rPr>
          <w:rFonts w:asciiTheme="minorHAnsi" w:hAnsiTheme="minorHAnsi" w:cstheme="minorHAnsi"/>
          <w:b/>
          <w:noProof/>
          <w:color w:val="323E4F"/>
          <w:shd w:val="clear" w:color="auto" w:fill="E6E6E6"/>
        </w:rPr>
        <mc:AlternateContent>
          <mc:Choice Requires="wps">
            <w:drawing>
              <wp:anchor distT="0" distB="0" distL="114300" distR="114300" simplePos="0" relativeHeight="251658255" behindDoc="0" locked="0" layoutInCell="1" allowOverlap="1" wp14:anchorId="53B2F87C" wp14:editId="110B62C2">
                <wp:simplePos x="0" y="0"/>
                <wp:positionH relativeFrom="margin">
                  <wp:posOffset>3091815</wp:posOffset>
                </wp:positionH>
                <wp:positionV relativeFrom="paragraph">
                  <wp:posOffset>171450</wp:posOffset>
                </wp:positionV>
                <wp:extent cx="263525" cy="502920"/>
                <wp:effectExtent l="38100" t="0" r="22225" b="30480"/>
                <wp:wrapNone/>
                <wp:docPr id="26" name="Arrow: Down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502920"/>
                        </a:xfrm>
                        <a:prstGeom prst="downArrow">
                          <a:avLst>
                            <a:gd name="adj1" fmla="val 50000"/>
                            <a:gd name="adj2" fmla="val 3252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285765D">
              <v:shapetype id="_x0000_t67" coordsize="21600,21600" o:spt="67" adj="16200,5400" path="m0@0l@1@0@1,0@2,0@2@0,21600@0,10800,21600xe" w14:anchorId="2CE9A776">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26" style="position:absolute;margin-left:243.45pt;margin-top:13.5pt;width:20.75pt;height:39.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type="#_x0000_t67" adj="1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">
                <v:textbox style="layout-flow:vertical-ideographic"/>
                <w10:wrap anchorx="margin"/>
              </v:shape>
            </w:pict>
          </mc:Fallback>
        </mc:AlternateContent>
      </w:r>
    </w:p>
    <w:p w14:paraId="3110C9D6" w14:textId="29D2C4BC" w:rsidR="001C4601" w:rsidRDefault="001C4601" w:rsidP="009E5328">
      <w:pPr>
        <w:spacing w:after="240"/>
        <w:jc w:val="both"/>
        <w:rPr>
          <w:rFonts w:asciiTheme="minorHAnsi" w:hAnsiTheme="minorHAnsi" w:cstheme="minorHAnsi"/>
          <w:color w:val="3B3838" w:themeColor="background2" w:themeShade="40"/>
        </w:rPr>
      </w:pPr>
    </w:p>
    <w:p w14:paraId="06F4D54A" w14:textId="7BE4A911" w:rsidR="001C4601" w:rsidRDefault="00FC416C" w:rsidP="009E5328">
      <w:pPr>
        <w:spacing w:after="240"/>
        <w:jc w:val="both"/>
        <w:rPr>
          <w:rFonts w:asciiTheme="minorHAnsi" w:hAnsiTheme="minorHAnsi" w:cstheme="minorHAnsi"/>
          <w:color w:val="3B3838" w:themeColor="background2" w:themeShade="40"/>
        </w:rPr>
      </w:pPr>
      <w:r w:rsidRPr="004C135B">
        <w:rPr>
          <w:rFonts w:asciiTheme="minorHAnsi" w:hAnsiTheme="minorHAnsi" w:cstheme="minorHAnsi"/>
          <w:noProof/>
          <w:color w:val="2B579A"/>
          <w:shd w:val="clear" w:color="auto" w:fill="E6E6E6"/>
        </w:rPr>
        <mc:AlternateContent>
          <mc:Choice Requires="wps">
            <w:drawing>
              <wp:anchor distT="45720" distB="45720" distL="114300" distR="114300" simplePos="0" relativeHeight="251658271" behindDoc="0" locked="0" layoutInCell="1" allowOverlap="1" wp14:anchorId="239F07A4" wp14:editId="2DDDF955">
                <wp:simplePos x="0" y="0"/>
                <wp:positionH relativeFrom="margin">
                  <wp:posOffset>526415</wp:posOffset>
                </wp:positionH>
                <wp:positionV relativeFrom="paragraph">
                  <wp:posOffset>110490</wp:posOffset>
                </wp:positionV>
                <wp:extent cx="5295900" cy="658495"/>
                <wp:effectExtent l="0" t="0" r="19050"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658495"/>
                        </a:xfrm>
                        <a:prstGeom prst="rect">
                          <a:avLst/>
                        </a:prstGeom>
                        <a:solidFill>
                          <a:srgbClr val="FFF2CC"/>
                        </a:solidFill>
                        <a:ln w="9525">
                          <a:solidFill>
                            <a:srgbClr val="000000"/>
                          </a:solidFill>
                          <a:miter lim="800000"/>
                          <a:headEnd/>
                          <a:tailEnd/>
                        </a:ln>
                      </wps:spPr>
                      <wps:txbx>
                        <w:txbxContent>
                          <w:p w14:paraId="00086DB4" w14:textId="345640AF" w:rsidR="00FF579B" w:rsidRPr="00C5426A" w:rsidRDefault="00BF1AAC" w:rsidP="00FC416C">
                            <w:pPr>
                              <w:jc w:val="center"/>
                              <w:rPr>
                                <w:rFonts w:asciiTheme="minorHAnsi" w:hAnsiTheme="minorHAnsi" w:cstheme="minorHAnsi"/>
                                <w:b/>
                                <w:color w:val="3B3838" w:themeColor="background2" w:themeShade="40"/>
                                <w:sz w:val="22"/>
                                <w:szCs w:val="22"/>
                                <w:lang w:eastAsia="en-US"/>
                              </w:rPr>
                            </w:pPr>
                            <w:r w:rsidRPr="00C5426A">
                              <w:rPr>
                                <w:rFonts w:asciiTheme="minorHAnsi" w:hAnsiTheme="minorHAnsi" w:cstheme="minorHAnsi"/>
                                <w:b/>
                                <w:color w:val="3B3838" w:themeColor="background2" w:themeShade="40"/>
                                <w:sz w:val="22"/>
                                <w:szCs w:val="22"/>
                                <w:lang w:eastAsia="en-US"/>
                              </w:rPr>
                              <w:t xml:space="preserve">Centre </w:t>
                            </w:r>
                            <w:r w:rsidR="00FF579B" w:rsidRPr="00C5426A">
                              <w:rPr>
                                <w:rFonts w:asciiTheme="minorHAnsi" w:hAnsiTheme="minorHAnsi" w:cstheme="minorHAnsi"/>
                                <w:b/>
                                <w:color w:val="3B3838" w:themeColor="background2" w:themeShade="40"/>
                                <w:sz w:val="22"/>
                                <w:szCs w:val="22"/>
                                <w:lang w:eastAsia="en-US"/>
                              </w:rPr>
                              <w:t xml:space="preserve">uploads Internal Assessment results to the CPCAB portal. </w:t>
                            </w:r>
                          </w:p>
                          <w:p w14:paraId="47E294A8" w14:textId="77777777" w:rsidR="00FF579B" w:rsidRDefault="00FF579B" w:rsidP="00FC416C">
                            <w:pPr>
                              <w:jc w:val="center"/>
                              <w:rPr>
                                <w:rFonts w:asciiTheme="minorHAnsi" w:hAnsiTheme="minorHAnsi" w:cstheme="minorHAnsi"/>
                                <w:bCs/>
                                <w:color w:val="3B3838" w:themeColor="background2" w:themeShade="40"/>
                                <w:sz w:val="22"/>
                                <w:szCs w:val="22"/>
                                <w:lang w:eastAsia="en-US"/>
                              </w:rPr>
                            </w:pPr>
                          </w:p>
                          <w:p w14:paraId="07BA6949" w14:textId="05F1F462" w:rsidR="00FC416C" w:rsidRPr="00C5426A" w:rsidRDefault="00FF579B" w:rsidP="00FC416C">
                            <w:pPr>
                              <w:jc w:val="center"/>
                              <w:rPr>
                                <w:rFonts w:asciiTheme="minorHAnsi" w:hAnsiTheme="minorHAnsi" w:cstheme="minorHAnsi"/>
                                <w:color w:val="3B3838" w:themeColor="background2" w:themeShade="40"/>
                                <w:sz w:val="20"/>
                                <w:szCs w:val="20"/>
                              </w:rPr>
                            </w:pPr>
                            <w:r>
                              <w:rPr>
                                <w:rFonts w:asciiTheme="minorHAnsi" w:hAnsiTheme="minorHAnsi" w:cstheme="minorHAnsi"/>
                                <w:bCs/>
                                <w:color w:val="3B3838" w:themeColor="background2" w:themeShade="40"/>
                                <w:sz w:val="22"/>
                                <w:szCs w:val="22"/>
                                <w:lang w:eastAsia="en-US"/>
                              </w:rPr>
                              <w:t>Centre completes a</w:t>
                            </w:r>
                            <w:r w:rsidR="002A0926">
                              <w:rPr>
                                <w:rFonts w:asciiTheme="minorHAnsi" w:hAnsiTheme="minorHAnsi" w:cstheme="minorHAnsi"/>
                                <w:bCs/>
                                <w:color w:val="3B3838" w:themeColor="background2" w:themeShade="40"/>
                                <w:sz w:val="22"/>
                                <w:szCs w:val="22"/>
                                <w:lang w:eastAsia="en-US"/>
                              </w:rPr>
                              <w:t>n</w:t>
                            </w:r>
                            <w:r>
                              <w:rPr>
                                <w:rFonts w:asciiTheme="minorHAnsi" w:hAnsiTheme="minorHAnsi" w:cstheme="minorHAnsi"/>
                                <w:bCs/>
                                <w:color w:val="3B3838" w:themeColor="background2" w:themeShade="40"/>
                                <w:sz w:val="22"/>
                                <w:szCs w:val="22"/>
                                <w:lang w:eastAsia="en-US"/>
                              </w:rPr>
                              <w:t xml:space="preserve"> Independent Verification D</w:t>
                            </w:r>
                            <w:r w:rsidR="00362C52">
                              <w:rPr>
                                <w:rFonts w:asciiTheme="minorHAnsi" w:hAnsiTheme="minorHAnsi" w:cstheme="minorHAnsi"/>
                                <w:bCs/>
                                <w:color w:val="3B3838" w:themeColor="background2" w:themeShade="40"/>
                                <w:sz w:val="22"/>
                                <w:szCs w:val="22"/>
                                <w:lang w:eastAsia="en-US"/>
                              </w:rPr>
                              <w:t>eclaration form</w:t>
                            </w:r>
                            <w:r w:rsidR="002A0926">
                              <w:rPr>
                                <w:rFonts w:asciiTheme="minorHAnsi" w:hAnsiTheme="minorHAnsi" w:cstheme="minorHAnsi"/>
                                <w:bCs/>
                                <w:color w:val="3B3838" w:themeColor="background2" w:themeShade="40"/>
                                <w:sz w:val="22"/>
                                <w:szCs w:val="22"/>
                                <w:lang w:eastAsia="en-US"/>
                              </w:rPr>
                              <w:t>. This is sent along with a sample of completed portfolios</w:t>
                            </w:r>
                            <w:r w:rsidR="00BE671A">
                              <w:rPr>
                                <w:rFonts w:asciiTheme="minorHAnsi" w:hAnsiTheme="minorHAnsi" w:cstheme="minorHAnsi"/>
                                <w:bCs/>
                                <w:color w:val="3B3838" w:themeColor="background2" w:themeShade="40"/>
                                <w:sz w:val="22"/>
                                <w:szCs w:val="22"/>
                                <w:lang w:eastAsia="en-US"/>
                              </w:rPr>
                              <w:t xml:space="preserve">, </w:t>
                            </w:r>
                            <w:r w:rsidR="00362C52">
                              <w:rPr>
                                <w:rFonts w:asciiTheme="minorHAnsi" w:hAnsiTheme="minorHAnsi" w:cstheme="minorHAnsi"/>
                                <w:bCs/>
                                <w:color w:val="3B3838" w:themeColor="background2" w:themeShade="40"/>
                                <w:sz w:val="22"/>
                                <w:szCs w:val="22"/>
                                <w:lang w:eastAsia="en-US"/>
                              </w:rPr>
                              <w:t>and</w:t>
                            </w:r>
                            <w:r w:rsidR="00BE671A">
                              <w:rPr>
                                <w:rFonts w:asciiTheme="minorHAnsi" w:hAnsiTheme="minorHAnsi" w:cstheme="minorHAnsi"/>
                                <w:bCs/>
                                <w:color w:val="3B3838" w:themeColor="background2" w:themeShade="40"/>
                                <w:sz w:val="22"/>
                                <w:szCs w:val="22"/>
                                <w:lang w:eastAsia="en-US"/>
                              </w:rPr>
                              <w:t xml:space="preserve"> a</w:t>
                            </w:r>
                            <w:r w:rsidR="00362C52">
                              <w:rPr>
                                <w:rFonts w:asciiTheme="minorHAnsi" w:hAnsiTheme="minorHAnsi" w:cstheme="minorHAnsi"/>
                                <w:bCs/>
                                <w:color w:val="3B3838" w:themeColor="background2" w:themeShade="40"/>
                                <w:sz w:val="22"/>
                                <w:szCs w:val="22"/>
                                <w:lang w:eastAsia="en-US"/>
                              </w:rPr>
                              <w:t xml:space="preserve"> copy of the Internal Moderation report </w:t>
                            </w:r>
                            <w:r w:rsidR="00BF1AAC" w:rsidRPr="00C5426A">
                              <w:rPr>
                                <w:rFonts w:asciiTheme="minorHAnsi" w:hAnsiTheme="minorHAnsi" w:cstheme="minorHAnsi"/>
                                <w:bCs/>
                                <w:color w:val="3B3838" w:themeColor="background2" w:themeShade="40"/>
                                <w:sz w:val="22"/>
                                <w:szCs w:val="22"/>
                                <w:lang w:eastAsia="en-US"/>
                              </w:rPr>
                              <w:t>to CPCAB Head Office for Independent Verification</w:t>
                            </w:r>
                            <w:r w:rsidR="00BF1AAC" w:rsidRPr="00C5426A">
                              <w:rPr>
                                <w:rFonts w:asciiTheme="minorHAnsi" w:hAnsiTheme="minorHAnsi" w:cstheme="minorHAnsi"/>
                                <w:bCs/>
                                <w:color w:val="3B3838" w:themeColor="background2" w:themeShade="40"/>
                                <w:sz w:val="20"/>
                                <w:szCs w:val="20"/>
                                <w:lang w:eastAsia="en-U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9F07A4" id="_x0000_s1034" type="#_x0000_t202" style="position:absolute;left:0;text-align:left;margin-left:41.45pt;margin-top:8.7pt;width:417pt;height:51.85pt;z-index:25165827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" fillcolor="#fff2cc">
                <v:textbox style="mso-fit-shape-to-text:t">
                  <w:txbxContent>
                    <w:p w14:paraId="00086DB4" w14:textId="345640AF" w:rsidR="00FF579B" w:rsidRPr="00C5426A" w:rsidRDefault="00BF1AAC" w:rsidP="00FC416C">
                      <w:pPr>
                        <w:jc w:val="center"/>
                        <w:rPr>
                          <w:rFonts w:asciiTheme="minorHAnsi" w:hAnsiTheme="minorHAnsi" w:cstheme="minorHAnsi"/>
                          <w:b/>
                          <w:color w:val="3B3838" w:themeColor="background2" w:themeShade="40"/>
                          <w:sz w:val="22"/>
                          <w:szCs w:val="22"/>
                          <w:lang w:eastAsia="en-US"/>
                        </w:rPr>
                      </w:pPr>
                      <w:r w:rsidRPr="00C5426A">
                        <w:rPr>
                          <w:rFonts w:asciiTheme="minorHAnsi" w:hAnsiTheme="minorHAnsi" w:cstheme="minorHAnsi"/>
                          <w:b/>
                          <w:color w:val="3B3838" w:themeColor="background2" w:themeShade="40"/>
                          <w:sz w:val="22"/>
                          <w:szCs w:val="22"/>
                          <w:lang w:eastAsia="en-US"/>
                        </w:rPr>
                        <w:t xml:space="preserve">Centre </w:t>
                      </w:r>
                      <w:r w:rsidR="00FF579B" w:rsidRPr="00C5426A">
                        <w:rPr>
                          <w:rFonts w:asciiTheme="minorHAnsi" w:hAnsiTheme="minorHAnsi" w:cstheme="minorHAnsi"/>
                          <w:b/>
                          <w:color w:val="3B3838" w:themeColor="background2" w:themeShade="40"/>
                          <w:sz w:val="22"/>
                          <w:szCs w:val="22"/>
                          <w:lang w:eastAsia="en-US"/>
                        </w:rPr>
                        <w:t xml:space="preserve">uploads Internal Assessment results to the CPCAB portal. </w:t>
                      </w:r>
                    </w:p>
                    <w:p w14:paraId="47E294A8" w14:textId="77777777" w:rsidR="00FF579B" w:rsidRDefault="00FF579B" w:rsidP="00FC416C">
                      <w:pPr>
                        <w:jc w:val="center"/>
                        <w:rPr>
                          <w:rFonts w:asciiTheme="minorHAnsi" w:hAnsiTheme="minorHAnsi" w:cstheme="minorHAnsi"/>
                          <w:bCs/>
                          <w:color w:val="3B3838" w:themeColor="background2" w:themeShade="40"/>
                          <w:sz w:val="22"/>
                          <w:szCs w:val="22"/>
                          <w:lang w:eastAsia="en-US"/>
                        </w:rPr>
                      </w:pPr>
                    </w:p>
                    <w:p w14:paraId="07BA6949" w14:textId="05F1F462" w:rsidR="00FC416C" w:rsidRPr="00C5426A" w:rsidRDefault="00FF579B" w:rsidP="00FC416C">
                      <w:pPr>
                        <w:jc w:val="center"/>
                        <w:rPr>
                          <w:rFonts w:asciiTheme="minorHAnsi" w:hAnsiTheme="minorHAnsi" w:cstheme="minorHAnsi"/>
                          <w:color w:val="3B3838" w:themeColor="background2" w:themeShade="40"/>
                          <w:sz w:val="20"/>
                          <w:szCs w:val="20"/>
                        </w:rPr>
                      </w:pPr>
                      <w:r>
                        <w:rPr>
                          <w:rFonts w:asciiTheme="minorHAnsi" w:hAnsiTheme="minorHAnsi" w:cstheme="minorHAnsi"/>
                          <w:bCs/>
                          <w:color w:val="3B3838" w:themeColor="background2" w:themeShade="40"/>
                          <w:sz w:val="22"/>
                          <w:szCs w:val="22"/>
                          <w:lang w:eastAsia="en-US"/>
                        </w:rPr>
                        <w:t>Centre completes a</w:t>
                      </w:r>
                      <w:r w:rsidR="002A0926">
                        <w:rPr>
                          <w:rFonts w:asciiTheme="minorHAnsi" w:hAnsiTheme="minorHAnsi" w:cstheme="minorHAnsi"/>
                          <w:bCs/>
                          <w:color w:val="3B3838" w:themeColor="background2" w:themeShade="40"/>
                          <w:sz w:val="22"/>
                          <w:szCs w:val="22"/>
                          <w:lang w:eastAsia="en-US"/>
                        </w:rPr>
                        <w:t>n</w:t>
                      </w:r>
                      <w:r>
                        <w:rPr>
                          <w:rFonts w:asciiTheme="minorHAnsi" w:hAnsiTheme="minorHAnsi" w:cstheme="minorHAnsi"/>
                          <w:bCs/>
                          <w:color w:val="3B3838" w:themeColor="background2" w:themeShade="40"/>
                          <w:sz w:val="22"/>
                          <w:szCs w:val="22"/>
                          <w:lang w:eastAsia="en-US"/>
                        </w:rPr>
                        <w:t xml:space="preserve"> Independent Verification D</w:t>
                      </w:r>
                      <w:r w:rsidR="00362C52">
                        <w:rPr>
                          <w:rFonts w:asciiTheme="minorHAnsi" w:hAnsiTheme="minorHAnsi" w:cstheme="minorHAnsi"/>
                          <w:bCs/>
                          <w:color w:val="3B3838" w:themeColor="background2" w:themeShade="40"/>
                          <w:sz w:val="22"/>
                          <w:szCs w:val="22"/>
                          <w:lang w:eastAsia="en-US"/>
                        </w:rPr>
                        <w:t>eclaration form</w:t>
                      </w:r>
                      <w:r w:rsidR="002A0926">
                        <w:rPr>
                          <w:rFonts w:asciiTheme="minorHAnsi" w:hAnsiTheme="minorHAnsi" w:cstheme="minorHAnsi"/>
                          <w:bCs/>
                          <w:color w:val="3B3838" w:themeColor="background2" w:themeShade="40"/>
                          <w:sz w:val="22"/>
                          <w:szCs w:val="22"/>
                          <w:lang w:eastAsia="en-US"/>
                        </w:rPr>
                        <w:t>. This is sent along with a sample of completed portfolios</w:t>
                      </w:r>
                      <w:r w:rsidR="00BE671A">
                        <w:rPr>
                          <w:rFonts w:asciiTheme="minorHAnsi" w:hAnsiTheme="minorHAnsi" w:cstheme="minorHAnsi"/>
                          <w:bCs/>
                          <w:color w:val="3B3838" w:themeColor="background2" w:themeShade="40"/>
                          <w:sz w:val="22"/>
                          <w:szCs w:val="22"/>
                          <w:lang w:eastAsia="en-US"/>
                        </w:rPr>
                        <w:t xml:space="preserve">, </w:t>
                      </w:r>
                      <w:r w:rsidR="00362C52">
                        <w:rPr>
                          <w:rFonts w:asciiTheme="minorHAnsi" w:hAnsiTheme="minorHAnsi" w:cstheme="minorHAnsi"/>
                          <w:bCs/>
                          <w:color w:val="3B3838" w:themeColor="background2" w:themeShade="40"/>
                          <w:sz w:val="22"/>
                          <w:szCs w:val="22"/>
                          <w:lang w:eastAsia="en-US"/>
                        </w:rPr>
                        <w:t>and</w:t>
                      </w:r>
                      <w:r w:rsidR="00BE671A">
                        <w:rPr>
                          <w:rFonts w:asciiTheme="minorHAnsi" w:hAnsiTheme="minorHAnsi" w:cstheme="minorHAnsi"/>
                          <w:bCs/>
                          <w:color w:val="3B3838" w:themeColor="background2" w:themeShade="40"/>
                          <w:sz w:val="22"/>
                          <w:szCs w:val="22"/>
                          <w:lang w:eastAsia="en-US"/>
                        </w:rPr>
                        <w:t xml:space="preserve"> a</w:t>
                      </w:r>
                      <w:r w:rsidR="00362C52">
                        <w:rPr>
                          <w:rFonts w:asciiTheme="minorHAnsi" w:hAnsiTheme="minorHAnsi" w:cstheme="minorHAnsi"/>
                          <w:bCs/>
                          <w:color w:val="3B3838" w:themeColor="background2" w:themeShade="40"/>
                          <w:sz w:val="22"/>
                          <w:szCs w:val="22"/>
                          <w:lang w:eastAsia="en-US"/>
                        </w:rPr>
                        <w:t xml:space="preserve"> copy of the Internal Moderation report </w:t>
                      </w:r>
                      <w:r w:rsidR="00BF1AAC" w:rsidRPr="00C5426A">
                        <w:rPr>
                          <w:rFonts w:asciiTheme="minorHAnsi" w:hAnsiTheme="minorHAnsi" w:cstheme="minorHAnsi"/>
                          <w:bCs/>
                          <w:color w:val="3B3838" w:themeColor="background2" w:themeShade="40"/>
                          <w:sz w:val="22"/>
                          <w:szCs w:val="22"/>
                          <w:lang w:eastAsia="en-US"/>
                        </w:rPr>
                        <w:t>to CPCAB Head Office for Independent Verification</w:t>
                      </w:r>
                      <w:r w:rsidR="00BF1AAC" w:rsidRPr="00C5426A">
                        <w:rPr>
                          <w:rFonts w:asciiTheme="minorHAnsi" w:hAnsiTheme="minorHAnsi" w:cstheme="minorHAnsi"/>
                          <w:bCs/>
                          <w:color w:val="3B3838" w:themeColor="background2" w:themeShade="40"/>
                          <w:sz w:val="20"/>
                          <w:szCs w:val="20"/>
                          <w:lang w:eastAsia="en-US"/>
                        </w:rPr>
                        <w:t>.</w:t>
                      </w:r>
                    </w:p>
                  </w:txbxContent>
                </v:textbox>
                <w10:wrap type="square" anchorx="margin"/>
              </v:shape>
            </w:pict>
          </mc:Fallback>
        </mc:AlternateContent>
      </w:r>
    </w:p>
    <w:p w14:paraId="1AB35711" w14:textId="1E817523" w:rsidR="001C4601" w:rsidRDefault="001C4601" w:rsidP="009E5328">
      <w:pPr>
        <w:spacing w:after="240"/>
        <w:jc w:val="both"/>
        <w:rPr>
          <w:rFonts w:asciiTheme="minorHAnsi" w:hAnsiTheme="minorHAnsi" w:cstheme="minorHAnsi"/>
          <w:color w:val="3B3838" w:themeColor="background2" w:themeShade="40"/>
        </w:rPr>
      </w:pPr>
    </w:p>
    <w:p w14:paraId="7A6486B7" w14:textId="7A7BB1C8" w:rsidR="001C4601" w:rsidRDefault="001C4601" w:rsidP="009E5328">
      <w:pPr>
        <w:spacing w:after="240"/>
        <w:jc w:val="both"/>
        <w:rPr>
          <w:rFonts w:asciiTheme="minorHAnsi" w:hAnsiTheme="minorHAnsi" w:cstheme="minorHAnsi"/>
          <w:color w:val="3B3838" w:themeColor="background2" w:themeShade="40"/>
        </w:rPr>
      </w:pPr>
    </w:p>
    <w:p w14:paraId="5C3FE8DC" w14:textId="1A1D6E00" w:rsidR="001C4601" w:rsidRDefault="00B86DF1" w:rsidP="49A6BCCD">
      <w:pPr>
        <w:spacing w:after="240"/>
        <w:jc w:val="both"/>
        <w:rPr>
          <w:rFonts w:asciiTheme="minorHAnsi" w:hAnsiTheme="minorHAnsi" w:cstheme="minorBidi"/>
          <w:color w:val="3B3838" w:themeColor="background2" w:themeShade="40"/>
        </w:rPr>
      </w:pPr>
      <w:r w:rsidRPr="004C135B">
        <w:rPr>
          <w:rFonts w:asciiTheme="minorHAnsi" w:hAnsiTheme="minorHAnsi" w:cstheme="minorHAnsi"/>
          <w:b/>
          <w:noProof/>
          <w:color w:val="323E4F"/>
          <w:shd w:val="clear" w:color="auto" w:fill="E6E6E6"/>
        </w:rPr>
        <mc:AlternateContent>
          <mc:Choice Requires="wps">
            <w:drawing>
              <wp:anchor distT="45720" distB="45720" distL="114300" distR="114300" simplePos="0" relativeHeight="251658241" behindDoc="0" locked="0" layoutInCell="1" allowOverlap="1" wp14:anchorId="539C6400" wp14:editId="1456448F">
                <wp:simplePos x="0" y="0"/>
                <wp:positionH relativeFrom="margin">
                  <wp:posOffset>1087120</wp:posOffset>
                </wp:positionH>
                <wp:positionV relativeFrom="page">
                  <wp:posOffset>6007100</wp:posOffset>
                </wp:positionV>
                <wp:extent cx="4237990" cy="302895"/>
                <wp:effectExtent l="0" t="0" r="10160" b="2095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302895"/>
                        </a:xfrm>
                        <a:prstGeom prst="rect">
                          <a:avLst/>
                        </a:prstGeom>
                        <a:solidFill>
                          <a:srgbClr val="DEEAF6"/>
                        </a:solidFill>
                        <a:ln w="9525">
                          <a:solidFill>
                            <a:srgbClr val="000000"/>
                          </a:solidFill>
                          <a:miter lim="800000"/>
                          <a:headEnd/>
                          <a:tailEnd/>
                        </a:ln>
                      </wps:spPr>
                      <wps:txbx>
                        <w:txbxContent>
                          <w:p w14:paraId="41B23776" w14:textId="77777777" w:rsidR="00CA513B" w:rsidRPr="001C4601" w:rsidRDefault="00CA513B" w:rsidP="001C4601">
                            <w:pPr>
                              <w:jc w:val="center"/>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CPCAB External Quality Assurance EQA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9C6400" id="Text Box 28" o:spid="_x0000_s1035" type="#_x0000_t202" style="position:absolute;left:0;text-align:left;margin-left:85.6pt;margin-top:473pt;width:333.7pt;height:23.8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" fillcolor="#deeaf6">
                <v:textbox style="mso-fit-shape-to-text:t">
                  <w:txbxContent>
                    <w:p w14:paraId="41B23776" w14:textId="77777777" w:rsidR="00CA513B" w:rsidRPr="001C4601" w:rsidRDefault="00CA513B" w:rsidP="001C4601">
                      <w:pPr>
                        <w:jc w:val="center"/>
                        <w:rPr>
                          <w:rFonts w:asciiTheme="minorHAnsi" w:hAnsiTheme="minorHAnsi" w:cstheme="minorHAnsi"/>
                          <w:b/>
                          <w:bCs/>
                          <w:color w:val="3B3838" w:themeColor="background2" w:themeShade="40"/>
                        </w:rPr>
                      </w:pPr>
                      <w:r w:rsidRPr="001C4601">
                        <w:rPr>
                          <w:rFonts w:asciiTheme="minorHAnsi" w:hAnsiTheme="minorHAnsi" w:cstheme="minorHAnsi"/>
                          <w:b/>
                          <w:bCs/>
                          <w:color w:val="3B3838" w:themeColor="background2" w:themeShade="40"/>
                        </w:rPr>
                        <w:t>CPCAB External Quality Assurance EQA</w:t>
                      </w:r>
                    </w:p>
                  </w:txbxContent>
                </v:textbox>
                <w10:wrap type="square" anchorx="margin" anchory="page"/>
              </v:shape>
            </w:pict>
          </mc:Fallback>
        </mc:AlternateContent>
      </w:r>
    </w:p>
    <w:p w14:paraId="7F803A85" w14:textId="12B51658" w:rsidR="001C4601" w:rsidRDefault="00B86DF1" w:rsidP="2CDC8641">
      <w:pPr>
        <w:spacing w:after="240"/>
        <w:jc w:val="both"/>
        <w:rPr>
          <w:rFonts w:asciiTheme="minorHAnsi" w:hAnsiTheme="minorHAnsi" w:cstheme="minorBidi"/>
          <w:color w:val="3B3838" w:themeColor="background2" w:themeShade="40"/>
        </w:rPr>
      </w:pPr>
      <w:r w:rsidRPr="004C135B">
        <w:rPr>
          <w:rFonts w:asciiTheme="minorHAnsi" w:hAnsiTheme="minorHAnsi" w:cstheme="minorHAnsi"/>
          <w:noProof/>
          <w:color w:val="2B579A"/>
          <w:shd w:val="clear" w:color="auto" w:fill="E6E6E6"/>
        </w:rPr>
        <mc:AlternateContent>
          <mc:Choice Requires="wps">
            <w:drawing>
              <wp:anchor distT="45720" distB="45720" distL="114300" distR="114300" simplePos="0" relativeHeight="251658272" behindDoc="0" locked="0" layoutInCell="1" allowOverlap="1" wp14:anchorId="3DEDBE99" wp14:editId="79B33C0E">
                <wp:simplePos x="0" y="0"/>
                <wp:positionH relativeFrom="margin">
                  <wp:posOffset>149225</wp:posOffset>
                </wp:positionH>
                <wp:positionV relativeFrom="paragraph">
                  <wp:posOffset>246380</wp:posOffset>
                </wp:positionV>
                <wp:extent cx="5930900" cy="1062355"/>
                <wp:effectExtent l="0" t="0" r="12700" b="23495"/>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30900" cy="1062355"/>
                        </a:xfrm>
                        <a:prstGeom prst="rect">
                          <a:avLst/>
                        </a:prstGeom>
                        <a:solidFill>
                          <a:srgbClr val="DEEAF6"/>
                        </a:solidFill>
                        <a:ln w="9525">
                          <a:solidFill>
                            <a:srgbClr val="000000"/>
                          </a:solidFill>
                          <a:miter/>
                        </a:ln>
                      </wps:spPr>
                      <wps:txbx>
                        <w:txbxContent>
                          <w:p w14:paraId="4C690BBA" w14:textId="77777777" w:rsidR="00000000" w:rsidRDefault="00000000" w:rsidP="000530C7">
                            <w:pPr>
                              <w:spacing w:line="276" w:lineRule="auto"/>
                              <w:jc w:val="center"/>
                              <w:rPr>
                                <w:rFonts w:ascii="Calibri" w:hAnsi="Calibri" w:cs="Calibri"/>
                                <w:b/>
                                <w:bCs/>
                                <w:color w:val="3B3838"/>
                                <w:lang w:val="en-US"/>
                              </w:rPr>
                            </w:pPr>
                            <w:r>
                              <w:rPr>
                                <w:rFonts w:ascii="Calibri" w:hAnsi="Calibri" w:cs="Calibri"/>
                                <w:b/>
                                <w:bCs/>
                                <w:color w:val="3B3838"/>
                                <w:lang w:val="en-US"/>
                              </w:rPr>
                              <w:t>Independent Verification</w:t>
                            </w:r>
                          </w:p>
                          <w:p w14:paraId="74F3CC1D" w14:textId="77777777" w:rsidR="00000000" w:rsidRDefault="00000000" w:rsidP="000530C7">
                            <w:pPr>
                              <w:spacing w:line="276" w:lineRule="auto"/>
                              <w:jc w:val="center"/>
                              <w:rPr>
                                <w:rFonts w:ascii="Calibri" w:hAnsi="Calibri" w:cs="Calibri"/>
                                <w:b/>
                                <w:bCs/>
                                <w:color w:val="3B3838"/>
                                <w:lang w:val="en-US"/>
                              </w:rPr>
                            </w:pPr>
                            <w:r>
                              <w:rPr>
                                <w:rFonts w:ascii="Calibri" w:hAnsi="Calibri" w:cs="Calibri"/>
                                <w:b/>
                                <w:bCs/>
                                <w:color w:val="3B3838"/>
                                <w:lang w:val="en-US"/>
                              </w:rPr>
                              <w:t> </w:t>
                            </w:r>
                          </w:p>
                          <w:p w14:paraId="47EA63CE" w14:textId="77777777" w:rsidR="00000000" w:rsidRDefault="00000000" w:rsidP="000530C7">
                            <w:pPr>
                              <w:spacing w:line="276" w:lineRule="auto"/>
                              <w:jc w:val="center"/>
                              <w:rPr>
                                <w:rFonts w:ascii="Calibri" w:hAnsi="Calibri" w:cs="Calibri"/>
                                <w:color w:val="3B3838"/>
                                <w:sz w:val="22"/>
                                <w:szCs w:val="22"/>
                                <w:lang w:val="en-US"/>
                              </w:rPr>
                            </w:pPr>
                            <w:r>
                              <w:rPr>
                                <w:rFonts w:ascii="Calibri" w:hAnsi="Calibri" w:cs="Calibri"/>
                                <w:color w:val="3B3838"/>
                                <w:sz w:val="22"/>
                                <w:szCs w:val="22"/>
                                <w:lang w:val="en-US"/>
                              </w:rPr>
                              <w:t>A CPCAB appointed Independent Verifier will Independently Verify the sample of portfolios sent, check standards, assessment decisions and internal moderation, along with candidate evaluations of the course. CQP will complete Independent Verification Report</w:t>
                            </w:r>
                          </w:p>
                        </w:txbxContent>
                      </wps:txbx>
                      <wps:bodyPr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3DEDBE99" id="Text Box 38" o:spid="_x0000_s1036" style="position:absolute;left:0;text-align:left;margin-left:11.75pt;margin-top:19.4pt;width:467pt;height:83.65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" fillcolor="#deeaf6">
                <v:textbox>
                  <w:txbxContent>
                    <w:p w14:paraId="4C690BBA" w14:textId="77777777" w:rsidR="00000000" w:rsidRDefault="00000000" w:rsidP="000530C7">
                      <w:pPr>
                        <w:spacing w:line="276" w:lineRule="auto"/>
                        <w:jc w:val="center"/>
                        <w:rPr>
                          <w:rFonts w:ascii="Calibri" w:hAnsi="Calibri" w:cs="Calibri"/>
                          <w:b/>
                          <w:bCs/>
                          <w:color w:val="3B3838"/>
                          <w:lang w:val="en-US"/>
                        </w:rPr>
                      </w:pPr>
                      <w:r>
                        <w:rPr>
                          <w:rFonts w:ascii="Calibri" w:hAnsi="Calibri" w:cs="Calibri"/>
                          <w:b/>
                          <w:bCs/>
                          <w:color w:val="3B3838"/>
                          <w:lang w:val="en-US"/>
                        </w:rPr>
                        <w:t>Independent Verification</w:t>
                      </w:r>
                    </w:p>
                    <w:p w14:paraId="74F3CC1D" w14:textId="77777777" w:rsidR="00000000" w:rsidRDefault="00000000" w:rsidP="000530C7">
                      <w:pPr>
                        <w:spacing w:line="276" w:lineRule="auto"/>
                        <w:jc w:val="center"/>
                        <w:rPr>
                          <w:rFonts w:ascii="Calibri" w:hAnsi="Calibri" w:cs="Calibri"/>
                          <w:b/>
                          <w:bCs/>
                          <w:color w:val="3B3838"/>
                          <w:lang w:val="en-US"/>
                        </w:rPr>
                      </w:pPr>
                      <w:r>
                        <w:rPr>
                          <w:rFonts w:ascii="Calibri" w:hAnsi="Calibri" w:cs="Calibri"/>
                          <w:b/>
                          <w:bCs/>
                          <w:color w:val="3B3838"/>
                          <w:lang w:val="en-US"/>
                        </w:rPr>
                        <w:t> </w:t>
                      </w:r>
                    </w:p>
                    <w:p w14:paraId="47EA63CE" w14:textId="77777777" w:rsidR="00000000" w:rsidRDefault="00000000" w:rsidP="000530C7">
                      <w:pPr>
                        <w:spacing w:line="276" w:lineRule="auto"/>
                        <w:jc w:val="center"/>
                        <w:rPr>
                          <w:rFonts w:ascii="Calibri" w:hAnsi="Calibri" w:cs="Calibri"/>
                          <w:color w:val="3B3838"/>
                          <w:sz w:val="22"/>
                          <w:szCs w:val="22"/>
                          <w:lang w:val="en-US"/>
                        </w:rPr>
                      </w:pPr>
                      <w:r>
                        <w:rPr>
                          <w:rFonts w:ascii="Calibri" w:hAnsi="Calibri" w:cs="Calibri"/>
                          <w:color w:val="3B3838"/>
                          <w:sz w:val="22"/>
                          <w:szCs w:val="22"/>
                          <w:lang w:val="en-US"/>
                        </w:rPr>
                        <w:t>A CPCAB appointed Independent Verifier will Independently Verify the sample of portfolios sent, check standards, assessment decisions and internal moderation, along with candidate evaluations of the course. CQP will complete Independent Verification Report</w:t>
                      </w:r>
                    </w:p>
                  </w:txbxContent>
                </v:textbox>
                <w10:wrap type="square" anchorx="margin"/>
              </v:rect>
            </w:pict>
          </mc:Fallback>
        </mc:AlternateContent>
      </w:r>
    </w:p>
    <w:p w14:paraId="6771AE79" w14:textId="1C647C7C" w:rsidR="001C4601" w:rsidRDefault="001C4601" w:rsidP="009E5328">
      <w:pPr>
        <w:spacing w:after="240"/>
        <w:jc w:val="both"/>
        <w:rPr>
          <w:rFonts w:asciiTheme="minorHAnsi" w:hAnsiTheme="minorHAnsi" w:cstheme="minorHAnsi"/>
          <w:color w:val="3B3838" w:themeColor="background2" w:themeShade="40"/>
        </w:rPr>
      </w:pPr>
    </w:p>
    <w:p w14:paraId="09A20B8A" w14:textId="343C91E0" w:rsidR="001C4601" w:rsidRDefault="001C4601" w:rsidP="009E5328">
      <w:pPr>
        <w:spacing w:after="240"/>
        <w:jc w:val="both"/>
        <w:rPr>
          <w:rFonts w:asciiTheme="minorHAnsi" w:hAnsiTheme="minorHAnsi" w:cstheme="minorHAnsi"/>
          <w:color w:val="3B3838" w:themeColor="background2" w:themeShade="40"/>
        </w:rPr>
      </w:pPr>
    </w:p>
    <w:p w14:paraId="524ECEFB" w14:textId="0856A088" w:rsidR="001C4601" w:rsidRDefault="001C4601" w:rsidP="009E5328">
      <w:pPr>
        <w:spacing w:after="240"/>
        <w:jc w:val="both"/>
        <w:rPr>
          <w:rFonts w:asciiTheme="minorHAnsi" w:hAnsiTheme="minorHAnsi" w:cstheme="minorHAnsi"/>
          <w:color w:val="3B3838" w:themeColor="background2" w:themeShade="40"/>
        </w:rPr>
      </w:pPr>
    </w:p>
    <w:p w14:paraId="7B2223EA" w14:textId="7FC4980B" w:rsidR="001C4601" w:rsidRDefault="00F40207" w:rsidP="009E5328">
      <w:pPr>
        <w:spacing w:after="240"/>
        <w:jc w:val="both"/>
        <w:rPr>
          <w:rFonts w:asciiTheme="minorHAnsi" w:hAnsiTheme="minorHAnsi" w:cstheme="minorHAnsi"/>
          <w:color w:val="3B3838" w:themeColor="background2" w:themeShade="40"/>
        </w:rPr>
      </w:pPr>
      <w:r w:rsidRPr="004C135B">
        <w:rPr>
          <w:rFonts w:asciiTheme="minorHAnsi" w:hAnsiTheme="minorHAnsi" w:cstheme="minorHAnsi"/>
          <w:b/>
          <w:noProof/>
          <w:color w:val="323E4F"/>
          <w:shd w:val="clear" w:color="auto" w:fill="E6E6E6"/>
        </w:rPr>
        <mc:AlternateContent>
          <mc:Choice Requires="wps">
            <w:drawing>
              <wp:anchor distT="0" distB="0" distL="114300" distR="114300" simplePos="0" relativeHeight="251658256" behindDoc="0" locked="0" layoutInCell="1" allowOverlap="1" wp14:anchorId="14210072" wp14:editId="73ABFD29">
                <wp:simplePos x="0" y="0"/>
                <wp:positionH relativeFrom="margin">
                  <wp:posOffset>2962487</wp:posOffset>
                </wp:positionH>
                <wp:positionV relativeFrom="paragraph">
                  <wp:posOffset>34078</wp:posOffset>
                </wp:positionV>
                <wp:extent cx="190500" cy="314960"/>
                <wp:effectExtent l="19050" t="0" r="19050" b="46990"/>
                <wp:wrapNone/>
                <wp:docPr id="39" name="Arrow: Down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14960"/>
                        </a:xfrm>
                        <a:prstGeom prst="downArrow">
                          <a:avLst>
                            <a:gd name="adj1" fmla="val 50000"/>
                            <a:gd name="adj2" fmla="val 4655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7A88F80">
              <v:shape id="Arrow: Down 39" style="position:absolute;margin-left:233.25pt;margin-top:2.7pt;width:15pt;height:24.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type="#_x0000_t67" adj="1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" w14:anchorId="479E563F">
                <v:textbox style="layout-flow:vertical-ideographic"/>
                <w10:wrap anchorx="margin"/>
              </v:shape>
            </w:pict>
          </mc:Fallback>
        </mc:AlternateContent>
      </w:r>
    </w:p>
    <w:p w14:paraId="1E1FC112" w14:textId="236C5DEC" w:rsidR="001C4601" w:rsidRDefault="00F40207" w:rsidP="2CDC8641">
      <w:pPr>
        <w:spacing w:after="240"/>
        <w:jc w:val="both"/>
        <w:rPr>
          <w:rFonts w:asciiTheme="minorHAnsi" w:hAnsiTheme="minorHAnsi" w:cstheme="minorBidi"/>
          <w:color w:val="3B3838" w:themeColor="background2" w:themeShade="40"/>
        </w:rPr>
      </w:pPr>
      <w:r w:rsidRPr="004C135B">
        <w:rPr>
          <w:rFonts w:asciiTheme="minorHAnsi" w:hAnsiTheme="minorHAnsi" w:cstheme="minorHAnsi"/>
          <w:noProof/>
          <w:color w:val="2B579A"/>
          <w:shd w:val="clear" w:color="auto" w:fill="E6E6E6"/>
        </w:rPr>
        <mc:AlternateContent>
          <mc:Choice Requires="wps">
            <w:drawing>
              <wp:anchor distT="45720" distB="45720" distL="114300" distR="114300" simplePos="0" relativeHeight="251658257" behindDoc="0" locked="0" layoutInCell="1" allowOverlap="1" wp14:anchorId="278EF514" wp14:editId="30C72298">
                <wp:simplePos x="0" y="0"/>
                <wp:positionH relativeFrom="margin">
                  <wp:posOffset>957791</wp:posOffset>
                </wp:positionH>
                <wp:positionV relativeFrom="paragraph">
                  <wp:posOffset>116205</wp:posOffset>
                </wp:positionV>
                <wp:extent cx="4229100" cy="935355"/>
                <wp:effectExtent l="0" t="0" r="19050" b="17145"/>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229100" cy="935355"/>
                        </a:xfrm>
                        <a:prstGeom prst="rect">
                          <a:avLst/>
                        </a:prstGeom>
                        <a:solidFill>
                          <a:srgbClr val="DEEAF6"/>
                        </a:solidFill>
                        <a:ln w="9525">
                          <a:solidFill>
                            <a:srgbClr val="000000"/>
                          </a:solidFill>
                          <a:miter/>
                        </a:ln>
                      </wps:spPr>
                      <wps:txbx>
                        <w:txbxContent>
                          <w:p w14:paraId="01A3C75C" w14:textId="2F63AB90" w:rsidR="00000000" w:rsidRPr="00FB56DA" w:rsidRDefault="00000000" w:rsidP="009669AB">
                            <w:pPr>
                              <w:spacing w:line="276" w:lineRule="auto"/>
                              <w:jc w:val="center"/>
                              <w:rPr>
                                <w:rFonts w:ascii="Calibri" w:hAnsi="Calibri" w:cs="Calibri"/>
                                <w:sz w:val="22"/>
                                <w:szCs w:val="22"/>
                                <w:lang w:val="en-US"/>
                              </w:rPr>
                            </w:pPr>
                            <w:r>
                              <w:rPr>
                                <w:rFonts w:ascii="Calibri" w:hAnsi="Calibri" w:cs="Calibri"/>
                                <w:color w:val="3B3838"/>
                                <w:sz w:val="22"/>
                                <w:szCs w:val="22"/>
                                <w:lang w:val="en-US"/>
                              </w:rPr>
                              <w:t xml:space="preserve">The Independent Verifier will send the completed report </w:t>
                            </w:r>
                            <w:r w:rsidRPr="00FB56DA">
                              <w:rPr>
                                <w:rFonts w:ascii="Calibri" w:hAnsi="Calibri" w:cs="Calibri"/>
                                <w:sz w:val="22"/>
                                <w:szCs w:val="22"/>
                                <w:lang w:val="en-US"/>
                              </w:rPr>
                              <w:t>to</w:t>
                            </w:r>
                            <w:r w:rsidRPr="00FB56DA">
                              <w:rPr>
                                <w:rFonts w:ascii="Calibri" w:hAnsi="Calibri" w:cs="Calibri"/>
                                <w:sz w:val="22"/>
                                <w:szCs w:val="22"/>
                                <w:lang w:val="en-US"/>
                              </w:rPr>
                              <w:t xml:space="preserve"> CPCAB’s Quality Assurance Team </w:t>
                            </w:r>
                            <w:r w:rsidRPr="00FB56DA">
                              <w:rPr>
                                <w:rFonts w:ascii="Calibri" w:hAnsi="Calibri" w:cs="Calibri"/>
                                <w:sz w:val="22"/>
                                <w:szCs w:val="22"/>
                                <w:lang w:val="en-US"/>
                              </w:rPr>
                              <w:t xml:space="preserve">who will quality check the report and send to the centre </w:t>
                            </w:r>
                            <w:r w:rsidRPr="00FB56DA">
                              <w:rPr>
                                <w:rFonts w:ascii="Calibri" w:hAnsi="Calibri" w:cs="Calibri"/>
                                <w:sz w:val="22"/>
                                <w:szCs w:val="22"/>
                                <w:lang w:val="en-US"/>
                              </w:rPr>
                              <w:t xml:space="preserve">and inform the </w:t>
                            </w:r>
                            <w:r w:rsidRPr="00FB56DA">
                              <w:rPr>
                                <w:rFonts w:ascii="Calibri" w:hAnsi="Calibri" w:cs="Calibri"/>
                                <w:sz w:val="22"/>
                                <w:szCs w:val="22"/>
                                <w:lang w:val="en-US"/>
                              </w:rPr>
                              <w:t>Qualification Admin Team that</w:t>
                            </w:r>
                            <w:r w:rsidRPr="00FB56DA">
                              <w:rPr>
                                <w:rFonts w:ascii="Calibri" w:hAnsi="Calibri" w:cs="Calibri"/>
                                <w:sz w:val="22"/>
                                <w:szCs w:val="22"/>
                                <w:lang w:val="en-US"/>
                              </w:rPr>
                              <w:t xml:space="preserve"> certification has been authorised.</w:t>
                            </w:r>
                          </w:p>
                          <w:p w14:paraId="0323D6D0" w14:textId="77777777" w:rsidR="00000000" w:rsidRDefault="00000000" w:rsidP="009669AB">
                            <w:pPr>
                              <w:spacing w:line="276" w:lineRule="auto"/>
                              <w:jc w:val="center"/>
                              <w:rPr>
                                <w:rFonts w:ascii="Calibri" w:hAnsi="Calibri" w:cs="Calibri"/>
                                <w:b/>
                                <w:bCs/>
                                <w:color w:val="3B3838"/>
                                <w:lang w:val="en-US"/>
                              </w:rPr>
                            </w:pPr>
                            <w:r>
                              <w:rPr>
                                <w:rFonts w:ascii="Calibri" w:hAnsi="Calibri" w:cs="Calibri"/>
                                <w:b/>
                                <w:bCs/>
                                <w:color w:val="3B3838"/>
                                <w:lang w:val="en-US"/>
                              </w:rPr>
                              <w:t> </w:t>
                            </w:r>
                          </w:p>
                        </w:txbxContent>
                      </wps:txbx>
                      <wps:bodyPr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278EF514" id="Text Box 40" o:spid="_x0000_s1037" style="position:absolute;left:0;text-align:left;margin-left:75.4pt;margin-top:9.15pt;width:333pt;height:73.65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" fillcolor="#deeaf6">
                <v:textbox>
                  <w:txbxContent>
                    <w:p w14:paraId="01A3C75C" w14:textId="2F63AB90" w:rsidR="00000000" w:rsidRPr="00FB56DA" w:rsidRDefault="00000000" w:rsidP="009669AB">
                      <w:pPr>
                        <w:spacing w:line="276" w:lineRule="auto"/>
                        <w:jc w:val="center"/>
                        <w:rPr>
                          <w:rFonts w:ascii="Calibri" w:hAnsi="Calibri" w:cs="Calibri"/>
                          <w:sz w:val="22"/>
                          <w:szCs w:val="22"/>
                          <w:lang w:val="en-US"/>
                        </w:rPr>
                      </w:pPr>
                      <w:r>
                        <w:rPr>
                          <w:rFonts w:ascii="Calibri" w:hAnsi="Calibri" w:cs="Calibri"/>
                          <w:color w:val="3B3838"/>
                          <w:sz w:val="22"/>
                          <w:szCs w:val="22"/>
                          <w:lang w:val="en-US"/>
                        </w:rPr>
                        <w:t xml:space="preserve">The Independent Verifier will send the completed report </w:t>
                      </w:r>
                      <w:r w:rsidRPr="00FB56DA">
                        <w:rPr>
                          <w:rFonts w:ascii="Calibri" w:hAnsi="Calibri" w:cs="Calibri"/>
                          <w:sz w:val="22"/>
                          <w:szCs w:val="22"/>
                          <w:lang w:val="en-US"/>
                        </w:rPr>
                        <w:t>to</w:t>
                      </w:r>
                      <w:r w:rsidRPr="00FB56DA">
                        <w:rPr>
                          <w:rFonts w:ascii="Calibri" w:hAnsi="Calibri" w:cs="Calibri"/>
                          <w:sz w:val="22"/>
                          <w:szCs w:val="22"/>
                          <w:lang w:val="en-US"/>
                        </w:rPr>
                        <w:t xml:space="preserve"> CPCAB’s Quality Assurance Team </w:t>
                      </w:r>
                      <w:r w:rsidRPr="00FB56DA">
                        <w:rPr>
                          <w:rFonts w:ascii="Calibri" w:hAnsi="Calibri" w:cs="Calibri"/>
                          <w:sz w:val="22"/>
                          <w:szCs w:val="22"/>
                          <w:lang w:val="en-US"/>
                        </w:rPr>
                        <w:t xml:space="preserve">who will quality check the report and send to the centre </w:t>
                      </w:r>
                      <w:r w:rsidRPr="00FB56DA">
                        <w:rPr>
                          <w:rFonts w:ascii="Calibri" w:hAnsi="Calibri" w:cs="Calibri"/>
                          <w:sz w:val="22"/>
                          <w:szCs w:val="22"/>
                          <w:lang w:val="en-US"/>
                        </w:rPr>
                        <w:t xml:space="preserve">and inform the </w:t>
                      </w:r>
                      <w:r w:rsidRPr="00FB56DA">
                        <w:rPr>
                          <w:rFonts w:ascii="Calibri" w:hAnsi="Calibri" w:cs="Calibri"/>
                          <w:sz w:val="22"/>
                          <w:szCs w:val="22"/>
                          <w:lang w:val="en-US"/>
                        </w:rPr>
                        <w:t>Qualification Admin Team that</w:t>
                      </w:r>
                      <w:r w:rsidRPr="00FB56DA">
                        <w:rPr>
                          <w:rFonts w:ascii="Calibri" w:hAnsi="Calibri" w:cs="Calibri"/>
                          <w:sz w:val="22"/>
                          <w:szCs w:val="22"/>
                          <w:lang w:val="en-US"/>
                        </w:rPr>
                        <w:t xml:space="preserve"> certification has been authorised.</w:t>
                      </w:r>
                    </w:p>
                    <w:p w14:paraId="0323D6D0" w14:textId="77777777" w:rsidR="00000000" w:rsidRDefault="00000000" w:rsidP="009669AB">
                      <w:pPr>
                        <w:spacing w:line="276" w:lineRule="auto"/>
                        <w:jc w:val="center"/>
                        <w:rPr>
                          <w:rFonts w:ascii="Calibri" w:hAnsi="Calibri" w:cs="Calibri"/>
                          <w:b/>
                          <w:bCs/>
                          <w:color w:val="3B3838"/>
                          <w:lang w:val="en-US"/>
                        </w:rPr>
                      </w:pPr>
                      <w:r>
                        <w:rPr>
                          <w:rFonts w:ascii="Calibri" w:hAnsi="Calibri" w:cs="Calibri"/>
                          <w:b/>
                          <w:bCs/>
                          <w:color w:val="3B3838"/>
                          <w:lang w:val="en-US"/>
                        </w:rPr>
                        <w:t> </w:t>
                      </w:r>
                    </w:p>
                  </w:txbxContent>
                </v:textbox>
                <w10:wrap type="square" anchorx="margin"/>
              </v:rect>
            </w:pict>
          </mc:Fallback>
        </mc:AlternateContent>
      </w:r>
    </w:p>
    <w:p w14:paraId="2DFA02A9" w14:textId="74C4227F" w:rsidR="001C4601" w:rsidRDefault="001C4601" w:rsidP="009E5328">
      <w:pPr>
        <w:spacing w:after="240"/>
        <w:jc w:val="both"/>
        <w:rPr>
          <w:rFonts w:asciiTheme="minorHAnsi" w:hAnsiTheme="minorHAnsi" w:cstheme="minorHAnsi"/>
          <w:color w:val="3B3838" w:themeColor="background2" w:themeShade="40"/>
        </w:rPr>
      </w:pPr>
    </w:p>
    <w:p w14:paraId="4D287D50" w14:textId="5B407EBC" w:rsidR="001C4601" w:rsidRDefault="001C4601" w:rsidP="009E5328">
      <w:pPr>
        <w:spacing w:after="240"/>
        <w:jc w:val="both"/>
        <w:rPr>
          <w:rFonts w:asciiTheme="minorHAnsi" w:hAnsiTheme="minorHAnsi" w:cstheme="minorHAnsi"/>
          <w:color w:val="3B3838" w:themeColor="background2" w:themeShade="40"/>
        </w:rPr>
      </w:pPr>
    </w:p>
    <w:p w14:paraId="6111BB4F" w14:textId="0695E5A2" w:rsidR="001C4601" w:rsidRDefault="00F40207" w:rsidP="009E5328">
      <w:pPr>
        <w:spacing w:after="240"/>
        <w:jc w:val="both"/>
        <w:rPr>
          <w:rFonts w:asciiTheme="minorHAnsi" w:hAnsiTheme="minorHAnsi" w:cstheme="minorHAnsi"/>
          <w:color w:val="3B3838" w:themeColor="background2" w:themeShade="40"/>
        </w:rPr>
      </w:pPr>
      <w:r w:rsidRPr="004C135B">
        <w:rPr>
          <w:rFonts w:asciiTheme="minorHAnsi" w:hAnsiTheme="minorHAnsi" w:cstheme="minorHAnsi"/>
          <w:b/>
          <w:noProof/>
          <w:color w:val="323E4F"/>
          <w:shd w:val="clear" w:color="auto" w:fill="E6E6E6"/>
        </w:rPr>
        <mc:AlternateContent>
          <mc:Choice Requires="wps">
            <w:drawing>
              <wp:anchor distT="45720" distB="45720" distL="114300" distR="114300" simplePos="0" relativeHeight="251658258" behindDoc="0" locked="0" layoutInCell="1" allowOverlap="1" wp14:anchorId="16A2B43F" wp14:editId="79322C8E">
                <wp:simplePos x="0" y="0"/>
                <wp:positionH relativeFrom="margin">
                  <wp:posOffset>1414991</wp:posOffset>
                </wp:positionH>
                <wp:positionV relativeFrom="paragraph">
                  <wp:posOffset>237278</wp:posOffset>
                </wp:positionV>
                <wp:extent cx="3263265" cy="506095"/>
                <wp:effectExtent l="0" t="0" r="13335" b="2794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506095"/>
                        </a:xfrm>
                        <a:prstGeom prst="rect">
                          <a:avLst/>
                        </a:prstGeom>
                        <a:solidFill>
                          <a:srgbClr val="DEEAF6"/>
                        </a:solidFill>
                        <a:ln w="9525">
                          <a:solidFill>
                            <a:srgbClr val="000000"/>
                          </a:solidFill>
                          <a:miter lim="800000"/>
                          <a:headEnd/>
                          <a:tailEnd/>
                        </a:ln>
                      </wps:spPr>
                      <wps:txbx>
                        <w:txbxContent>
                          <w:p w14:paraId="501AAB80" w14:textId="77777777" w:rsidR="00CA513B" w:rsidRPr="00CA513B" w:rsidRDefault="00CA513B" w:rsidP="001C4601">
                            <w:pPr>
                              <w:jc w:val="center"/>
                              <w:rPr>
                                <w:rFonts w:asciiTheme="minorHAnsi" w:hAnsiTheme="minorHAnsi" w:cstheme="minorHAnsi"/>
                                <w:b/>
                                <w:bCs/>
                                <w:color w:val="3B3838" w:themeColor="background2" w:themeShade="40"/>
                              </w:rPr>
                            </w:pPr>
                            <w:r w:rsidRPr="00CA513B">
                              <w:rPr>
                                <w:rFonts w:asciiTheme="minorHAnsi" w:hAnsiTheme="minorHAnsi" w:cstheme="minorHAnsi"/>
                                <w:b/>
                                <w:bCs/>
                                <w:color w:val="3B3838" w:themeColor="background2" w:themeShade="40"/>
                              </w:rPr>
                              <w:t xml:space="preserve">Certification </w:t>
                            </w:r>
                          </w:p>
                          <w:p w14:paraId="2A3225D8" w14:textId="22853FBA" w:rsidR="00CA513B" w:rsidRPr="00384286" w:rsidRDefault="00CA513B" w:rsidP="001C4601">
                            <w:pPr>
                              <w:jc w:val="center"/>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Certificates printed and report sent to centre.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A2B43F" id="Text Box 41" o:spid="_x0000_s1038" type="#_x0000_t202" style="position:absolute;left:0;text-align:left;margin-left:111.4pt;margin-top:18.7pt;width:256.95pt;height:39.85pt;z-index:25165825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" fillcolor="#deeaf6">
                <v:textbox style="mso-fit-shape-to-text:t">
                  <w:txbxContent>
                    <w:p w14:paraId="501AAB80" w14:textId="77777777" w:rsidR="00CA513B" w:rsidRPr="00CA513B" w:rsidRDefault="00CA513B" w:rsidP="001C4601">
                      <w:pPr>
                        <w:jc w:val="center"/>
                        <w:rPr>
                          <w:rFonts w:asciiTheme="minorHAnsi" w:hAnsiTheme="minorHAnsi" w:cstheme="minorHAnsi"/>
                          <w:b/>
                          <w:bCs/>
                          <w:color w:val="3B3838" w:themeColor="background2" w:themeShade="40"/>
                        </w:rPr>
                      </w:pPr>
                      <w:r w:rsidRPr="00CA513B">
                        <w:rPr>
                          <w:rFonts w:asciiTheme="minorHAnsi" w:hAnsiTheme="minorHAnsi" w:cstheme="minorHAnsi"/>
                          <w:b/>
                          <w:bCs/>
                          <w:color w:val="3B3838" w:themeColor="background2" w:themeShade="40"/>
                        </w:rPr>
                        <w:t xml:space="preserve">Certification </w:t>
                      </w:r>
                    </w:p>
                    <w:p w14:paraId="2A3225D8" w14:textId="22853FBA" w:rsidR="00CA513B" w:rsidRPr="00384286" w:rsidRDefault="00CA513B" w:rsidP="001C4601">
                      <w:pPr>
                        <w:jc w:val="center"/>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Certificates printed and report sent to centre.</w:t>
                      </w:r>
                    </w:p>
                  </w:txbxContent>
                </v:textbox>
                <w10:wrap type="square" anchorx="margin"/>
              </v:shape>
            </w:pict>
          </mc:Fallback>
        </mc:AlternateContent>
      </w:r>
    </w:p>
    <w:p w14:paraId="73F4579B" w14:textId="202A01DB" w:rsidR="001C4601" w:rsidRDefault="001C4601" w:rsidP="009E5328">
      <w:pPr>
        <w:spacing w:after="240"/>
        <w:jc w:val="both"/>
        <w:rPr>
          <w:rFonts w:asciiTheme="minorHAnsi" w:hAnsiTheme="minorHAnsi" w:cstheme="minorHAnsi"/>
          <w:color w:val="3B3838" w:themeColor="background2" w:themeShade="40"/>
        </w:rPr>
      </w:pPr>
    </w:p>
    <w:p w14:paraId="4197D6D5" w14:textId="19C70FF1" w:rsidR="00CA513B" w:rsidRDefault="00CA513B" w:rsidP="009E5328">
      <w:pPr>
        <w:spacing w:after="240"/>
        <w:jc w:val="both"/>
        <w:rPr>
          <w:rFonts w:asciiTheme="minorHAnsi" w:hAnsiTheme="minorHAnsi" w:cstheme="minorHAnsi"/>
          <w:color w:val="3B3838" w:themeColor="background2" w:themeShade="40"/>
        </w:rPr>
      </w:pPr>
    </w:p>
    <w:p w14:paraId="04BB55CA" w14:textId="77777777" w:rsidR="00B86DF1" w:rsidRDefault="00B86DF1" w:rsidP="009E5328">
      <w:pPr>
        <w:spacing w:after="240"/>
        <w:jc w:val="both"/>
        <w:rPr>
          <w:rFonts w:asciiTheme="minorHAnsi" w:hAnsiTheme="minorHAnsi" w:cstheme="minorHAnsi"/>
          <w:color w:val="3B3838" w:themeColor="background2" w:themeShade="40"/>
        </w:rPr>
      </w:pPr>
    </w:p>
    <w:p w14:paraId="7A86AEC9" w14:textId="1F47FE18" w:rsidR="00736ADE" w:rsidRDefault="00CA513B" w:rsidP="00CA513B">
      <w:pPr>
        <w:tabs>
          <w:tab w:val="left" w:pos="2289"/>
        </w:tabs>
        <w:spacing w:after="240"/>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w:lastRenderedPageBreak/>
        <mc:AlternateContent>
          <mc:Choice Requires="wps">
            <w:drawing>
              <wp:anchor distT="0" distB="0" distL="114300" distR="114300" simplePos="0" relativeHeight="251658247" behindDoc="0" locked="0" layoutInCell="1" allowOverlap="1" wp14:anchorId="00587CE9" wp14:editId="4A2CDA74">
                <wp:simplePos x="0" y="0"/>
                <wp:positionH relativeFrom="margin">
                  <wp:posOffset>-17116</wp:posOffset>
                </wp:positionH>
                <wp:positionV relativeFrom="paragraph">
                  <wp:posOffset>64730</wp:posOffset>
                </wp:positionV>
                <wp:extent cx="6480175" cy="512698"/>
                <wp:effectExtent l="0" t="0" r="0" b="1905"/>
                <wp:wrapNone/>
                <wp:docPr id="15" name="Text Box 15"/>
                <wp:cNvGraphicFramePr/>
                <a:graphic xmlns:a="http://schemas.openxmlformats.org/drawingml/2006/main">
                  <a:graphicData uri="http://schemas.microsoft.com/office/word/2010/wordprocessingShape">
                    <wps:wsp>
                      <wps:cNvSpPr txBox="1"/>
                      <wps:spPr>
                        <a:xfrm>
                          <a:off x="0" y="0"/>
                          <a:ext cx="6480175" cy="512698"/>
                        </a:xfrm>
                        <a:prstGeom prst="rect">
                          <a:avLst/>
                        </a:prstGeom>
                        <a:solidFill>
                          <a:srgbClr val="E77D70"/>
                        </a:solidFill>
                        <a:ln w="6350">
                          <a:noFill/>
                        </a:ln>
                      </wps:spPr>
                      <wps:txbx>
                        <w:txbxContent>
                          <w:p w14:paraId="272C2E3B" w14:textId="77777777" w:rsidR="00CA513B" w:rsidRPr="00783149" w:rsidRDefault="00CA513B" w:rsidP="00317072">
                            <w:pPr>
                              <w:jc w:val="center"/>
                              <w:rPr>
                                <w:rFonts w:ascii="Rooney Regular" w:hAnsi="Rooney Regular"/>
                                <w:sz w:val="2"/>
                                <w:szCs w:val="2"/>
                              </w:rPr>
                            </w:pPr>
                          </w:p>
                          <w:p w14:paraId="64F6603A" w14:textId="64FAF218" w:rsidR="00CA513B" w:rsidRPr="00CA513B" w:rsidRDefault="009E032D" w:rsidP="00BC423D">
                            <w:pPr>
                              <w:pStyle w:val="ListParagraph"/>
                              <w:numPr>
                                <w:ilvl w:val="0"/>
                                <w:numId w:val="14"/>
                              </w:numPr>
                              <w:jc w:val="center"/>
                              <w:rPr>
                                <w:rFonts w:asciiTheme="minorHAnsi" w:hAnsiTheme="minorHAnsi" w:cstheme="minorHAnsi"/>
                                <w:color w:val="FFFFFF" w:themeColor="background1"/>
                                <w:sz w:val="36"/>
                                <w:szCs w:val="36"/>
                              </w:rPr>
                            </w:pPr>
                            <w:bookmarkStart w:id="11" w:name="Tutur_assessment"/>
                            <w:bookmarkEnd w:id="11"/>
                            <w:r>
                              <w:rPr>
                                <w:rFonts w:asciiTheme="minorHAnsi" w:hAnsiTheme="minorHAnsi" w:cstheme="minorHAnsi"/>
                                <w:color w:val="FFFFFF" w:themeColor="background1"/>
                                <w:sz w:val="36"/>
                                <w:szCs w:val="36"/>
                              </w:rPr>
                              <w:t xml:space="preserve">  </w:t>
                            </w:r>
                            <w:bookmarkStart w:id="12" w:name="Part_3"/>
                            <w:bookmarkEnd w:id="12"/>
                            <w:r>
                              <w:rPr>
                                <w:rFonts w:asciiTheme="minorHAnsi" w:hAnsiTheme="minorHAnsi" w:cstheme="minorHAnsi"/>
                                <w:color w:val="FFFFFF" w:themeColor="background1"/>
                                <w:sz w:val="36"/>
                                <w:szCs w:val="36"/>
                              </w:rPr>
                              <w:t xml:space="preserve"> </w:t>
                            </w:r>
                            <w:r w:rsidR="00424DDB">
                              <w:rPr>
                                <w:rFonts w:asciiTheme="minorHAnsi" w:hAnsiTheme="minorHAnsi" w:cstheme="minorHAnsi"/>
                                <w:color w:val="FFFFFF" w:themeColor="background1"/>
                                <w:sz w:val="36"/>
                                <w:szCs w:val="36"/>
                              </w:rPr>
                              <w:t>Trainer</w:t>
                            </w:r>
                            <w:r w:rsidR="00C9532A">
                              <w:rPr>
                                <w:rFonts w:asciiTheme="minorHAnsi" w:hAnsiTheme="minorHAnsi" w:cstheme="minorHAnsi"/>
                                <w:color w:val="FFFFFF" w:themeColor="background1"/>
                                <w:sz w:val="36"/>
                                <w:szCs w:val="36"/>
                              </w:rPr>
                              <w:t xml:space="preserve"> </w:t>
                            </w:r>
                            <w:r w:rsidR="00CA513B">
                              <w:rPr>
                                <w:rFonts w:asciiTheme="minorHAnsi" w:hAnsiTheme="minorHAnsi" w:cstheme="minorHAnsi"/>
                                <w:color w:val="FFFFFF" w:themeColor="background1"/>
                                <w:sz w:val="36"/>
                                <w:szCs w:val="36"/>
                              </w:rPr>
                              <w:t>R</w:t>
                            </w:r>
                            <w:r w:rsidR="00CA513B" w:rsidRPr="00CA513B">
                              <w:rPr>
                                <w:rFonts w:asciiTheme="minorHAnsi" w:hAnsiTheme="minorHAnsi" w:cstheme="minorHAnsi"/>
                                <w:color w:val="FFFFFF" w:themeColor="background1"/>
                                <w:sz w:val="36"/>
                                <w:szCs w:val="36"/>
                              </w:rPr>
                              <w:t>esponsibilit</w:t>
                            </w:r>
                            <w:r w:rsidR="00CB5702">
                              <w:rPr>
                                <w:rFonts w:asciiTheme="minorHAnsi" w:hAnsiTheme="minorHAnsi" w:cstheme="minorHAnsi"/>
                                <w:color w:val="FFFFFF" w:themeColor="background1"/>
                                <w:sz w:val="36"/>
                                <w:szCs w:val="36"/>
                              </w:rPr>
                              <w: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9" type="#_x0000_t202" style="position:absolute;left:0;text-align:left;margin-left:-1.35pt;margin-top:5.1pt;width:510.25pt;height:4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" fillcolor="#e77d70" stroked="f" strokeweight=".5pt">
                <v:textbox>
                  <w:txbxContent>
                    <w:p w14:paraId="272C2E3B" w14:textId="77777777" w:rsidR="00CA513B" w:rsidRPr="00783149" w:rsidRDefault="00CA513B" w:rsidP="00317072">
                      <w:pPr>
                        <w:jc w:val="center"/>
                        <w:rPr>
                          <w:rFonts w:ascii="Rooney Regular" w:hAnsi="Rooney Regular"/>
                          <w:sz w:val="2"/>
                          <w:szCs w:val="2"/>
                        </w:rPr>
                      </w:pPr>
                    </w:p>
                    <w:p w14:paraId="64F6603A" w14:textId="64FAF218" w:rsidR="00CA513B" w:rsidRPr="00CA513B" w:rsidRDefault="009E032D" w:rsidP="00BC423D">
                      <w:pPr>
                        <w:pStyle w:val="ListParagraph"/>
                        <w:numPr>
                          <w:ilvl w:val="0"/>
                          <w:numId w:val="14"/>
                        </w:numPr>
                        <w:jc w:val="center"/>
                        <w:rPr>
                          <w:rFonts w:asciiTheme="minorHAnsi" w:hAnsiTheme="minorHAnsi" w:cstheme="minorHAnsi"/>
                          <w:color w:val="FFFFFF" w:themeColor="background1"/>
                          <w:sz w:val="36"/>
                          <w:szCs w:val="36"/>
                        </w:rPr>
                      </w:pPr>
                      <w:bookmarkStart w:id="13" w:name="Tutur_assessment"/>
                      <w:bookmarkEnd w:id="13"/>
                      <w:r>
                        <w:rPr>
                          <w:rFonts w:asciiTheme="minorHAnsi" w:hAnsiTheme="minorHAnsi" w:cstheme="minorHAnsi"/>
                          <w:color w:val="FFFFFF" w:themeColor="background1"/>
                          <w:sz w:val="36"/>
                          <w:szCs w:val="36"/>
                        </w:rPr>
                        <w:t xml:space="preserve">  </w:t>
                      </w:r>
                      <w:bookmarkStart w:id="14" w:name="Part_3"/>
                      <w:bookmarkEnd w:id="14"/>
                      <w:r>
                        <w:rPr>
                          <w:rFonts w:asciiTheme="minorHAnsi" w:hAnsiTheme="minorHAnsi" w:cstheme="minorHAnsi"/>
                          <w:color w:val="FFFFFF" w:themeColor="background1"/>
                          <w:sz w:val="36"/>
                          <w:szCs w:val="36"/>
                        </w:rPr>
                        <w:t xml:space="preserve"> </w:t>
                      </w:r>
                      <w:r w:rsidR="00424DDB">
                        <w:rPr>
                          <w:rFonts w:asciiTheme="minorHAnsi" w:hAnsiTheme="minorHAnsi" w:cstheme="minorHAnsi"/>
                          <w:color w:val="FFFFFF" w:themeColor="background1"/>
                          <w:sz w:val="36"/>
                          <w:szCs w:val="36"/>
                        </w:rPr>
                        <w:t>Trainer</w:t>
                      </w:r>
                      <w:r w:rsidR="00C9532A">
                        <w:rPr>
                          <w:rFonts w:asciiTheme="minorHAnsi" w:hAnsiTheme="minorHAnsi" w:cstheme="minorHAnsi"/>
                          <w:color w:val="FFFFFF" w:themeColor="background1"/>
                          <w:sz w:val="36"/>
                          <w:szCs w:val="36"/>
                        </w:rPr>
                        <w:t xml:space="preserve"> </w:t>
                      </w:r>
                      <w:r w:rsidR="00CA513B">
                        <w:rPr>
                          <w:rFonts w:asciiTheme="minorHAnsi" w:hAnsiTheme="minorHAnsi" w:cstheme="minorHAnsi"/>
                          <w:color w:val="FFFFFF" w:themeColor="background1"/>
                          <w:sz w:val="36"/>
                          <w:szCs w:val="36"/>
                        </w:rPr>
                        <w:t>R</w:t>
                      </w:r>
                      <w:r w:rsidR="00CA513B" w:rsidRPr="00CA513B">
                        <w:rPr>
                          <w:rFonts w:asciiTheme="minorHAnsi" w:hAnsiTheme="minorHAnsi" w:cstheme="minorHAnsi"/>
                          <w:color w:val="FFFFFF" w:themeColor="background1"/>
                          <w:sz w:val="36"/>
                          <w:szCs w:val="36"/>
                        </w:rPr>
                        <w:t>esponsibilit</w:t>
                      </w:r>
                      <w:r w:rsidR="00CB5702">
                        <w:rPr>
                          <w:rFonts w:asciiTheme="minorHAnsi" w:hAnsiTheme="minorHAnsi" w:cstheme="minorHAnsi"/>
                          <w:color w:val="FFFFFF" w:themeColor="background1"/>
                          <w:sz w:val="36"/>
                          <w:szCs w:val="36"/>
                        </w:rPr>
                        <w:t>ies</w:t>
                      </w:r>
                    </w:p>
                  </w:txbxContent>
                </v:textbox>
                <w10:wrap anchorx="margin"/>
              </v:shape>
            </w:pict>
          </mc:Fallback>
        </mc:AlternateContent>
      </w:r>
      <w:r>
        <w:rPr>
          <w:rFonts w:asciiTheme="minorHAnsi" w:hAnsiTheme="minorHAnsi" w:cstheme="minorHAnsi"/>
          <w:color w:val="3B3838" w:themeColor="background2" w:themeShade="40"/>
        </w:rPr>
        <w:tab/>
      </w:r>
    </w:p>
    <w:p w14:paraId="7B7CFBA8" w14:textId="139D941E" w:rsidR="0001619D" w:rsidRPr="00D81DBD" w:rsidRDefault="0001619D" w:rsidP="0001619D">
      <w:pPr>
        <w:rPr>
          <w:rFonts w:asciiTheme="minorHAnsi" w:hAnsiTheme="minorHAnsi" w:cstheme="minorHAnsi"/>
          <w:color w:val="3B3838" w:themeColor="background2" w:themeShade="40"/>
        </w:rPr>
      </w:pPr>
    </w:p>
    <w:p w14:paraId="3E72A198" w14:textId="696D6481" w:rsidR="00317072" w:rsidRPr="00D81DBD" w:rsidRDefault="00317072" w:rsidP="0001619D">
      <w:pPr>
        <w:rPr>
          <w:rFonts w:asciiTheme="minorHAnsi" w:hAnsiTheme="minorHAnsi" w:cstheme="minorHAnsi"/>
          <w:color w:val="3B3838" w:themeColor="background2" w:themeShade="40"/>
        </w:rPr>
      </w:pPr>
    </w:p>
    <w:p w14:paraId="3B10BD1E" w14:textId="36320794" w:rsidR="00CA513B" w:rsidRPr="00CA513B" w:rsidRDefault="00CA513B" w:rsidP="00CA513B">
      <w:pPr>
        <w:keepNext/>
        <w:tabs>
          <w:tab w:val="left" w:pos="5860"/>
        </w:tabs>
        <w:spacing w:before="240" w:after="240"/>
        <w:jc w:val="both"/>
        <w:rPr>
          <w:rFonts w:asciiTheme="minorHAnsi" w:hAnsiTheme="minorHAnsi" w:cstheme="minorHAnsi"/>
          <w:color w:val="3B3838" w:themeColor="background2" w:themeShade="40"/>
        </w:rPr>
      </w:pPr>
      <w:r w:rsidRPr="00CA513B">
        <w:rPr>
          <w:rFonts w:asciiTheme="minorHAnsi" w:hAnsiTheme="minorHAnsi" w:cstheme="minorHAnsi"/>
          <w:color w:val="3B3838" w:themeColor="background2" w:themeShade="40"/>
        </w:rPr>
        <w:t xml:space="preserve">When the course has been completed the </w:t>
      </w:r>
      <w:r w:rsidR="008F2CAA">
        <w:rPr>
          <w:rFonts w:asciiTheme="minorHAnsi" w:hAnsiTheme="minorHAnsi" w:cstheme="minorHAnsi"/>
          <w:color w:val="3B3838" w:themeColor="background2" w:themeShade="40"/>
        </w:rPr>
        <w:t>trainer</w:t>
      </w:r>
      <w:r w:rsidRPr="00CA513B">
        <w:rPr>
          <w:rFonts w:asciiTheme="minorHAnsi" w:hAnsiTheme="minorHAnsi" w:cstheme="minorHAnsi"/>
          <w:color w:val="3B3838" w:themeColor="background2" w:themeShade="40"/>
        </w:rPr>
        <w:t xml:space="preserve"> must:</w:t>
      </w:r>
      <w:r w:rsidRPr="00CA513B">
        <w:rPr>
          <w:rFonts w:asciiTheme="minorHAnsi" w:hAnsiTheme="minorHAnsi" w:cstheme="minorHAnsi"/>
          <w:color w:val="3B3838" w:themeColor="background2" w:themeShade="40"/>
        </w:rPr>
        <w:tab/>
      </w:r>
    </w:p>
    <w:p w14:paraId="0C33F41B" w14:textId="38598365" w:rsidR="00CA513B" w:rsidRPr="00CA513B" w:rsidRDefault="00CA513B" w:rsidP="49A6BCCD">
      <w:pPr>
        <w:numPr>
          <w:ilvl w:val="0"/>
          <w:numId w:val="15"/>
        </w:numPr>
        <w:spacing w:before="240" w:after="240"/>
        <w:jc w:val="both"/>
        <w:rPr>
          <w:rFonts w:asciiTheme="minorHAnsi" w:hAnsiTheme="minorHAnsi" w:cstheme="minorBidi"/>
          <w:color w:val="3B3838" w:themeColor="background2" w:themeShade="40"/>
          <w:spacing w:val="-2"/>
        </w:rPr>
      </w:pPr>
      <w:r w:rsidRPr="49A6BCCD">
        <w:rPr>
          <w:rFonts w:asciiTheme="minorHAnsi" w:hAnsiTheme="minorHAnsi" w:cstheme="minorBidi"/>
          <w:color w:val="3B3838" w:themeColor="background2" w:themeShade="40"/>
          <w:spacing w:val="-2"/>
        </w:rPr>
        <w:t>Collect in all the candidate work, check th</w:t>
      </w:r>
      <w:r w:rsidR="26ADAA4A" w:rsidRPr="49A6BCCD">
        <w:rPr>
          <w:rFonts w:asciiTheme="minorHAnsi" w:hAnsiTheme="minorHAnsi" w:cstheme="minorBidi"/>
          <w:color w:val="3B3838" w:themeColor="background2" w:themeShade="40"/>
          <w:spacing w:val="-2"/>
        </w:rPr>
        <w:t xml:space="preserve">at </w:t>
      </w:r>
      <w:r w:rsidRPr="49A6BCCD">
        <w:rPr>
          <w:rFonts w:asciiTheme="minorHAnsi" w:hAnsiTheme="minorHAnsi" w:cstheme="minorBidi"/>
          <w:color w:val="3B3838" w:themeColor="background2" w:themeShade="40"/>
          <w:spacing w:val="-2"/>
        </w:rPr>
        <w:t xml:space="preserve">all learning outcomes have been </w:t>
      </w:r>
      <w:r w:rsidR="7A3B545E" w:rsidRPr="49A6BCCD">
        <w:rPr>
          <w:rFonts w:asciiTheme="minorHAnsi" w:hAnsiTheme="minorHAnsi" w:cstheme="minorBidi"/>
          <w:color w:val="3B3838" w:themeColor="background2" w:themeShade="40"/>
          <w:spacing w:val="-2"/>
        </w:rPr>
        <w:t>evidenced</w:t>
      </w:r>
      <w:r w:rsidR="47DF69D3" w:rsidRPr="49A6BCCD">
        <w:rPr>
          <w:rFonts w:asciiTheme="minorHAnsi" w:hAnsiTheme="minorHAnsi" w:cstheme="minorBidi"/>
          <w:color w:val="3B3838" w:themeColor="background2" w:themeShade="40"/>
          <w:spacing w:val="-2"/>
        </w:rPr>
        <w:t xml:space="preserve">, and the candidate </w:t>
      </w:r>
      <w:r w:rsidR="008E4D33">
        <w:rPr>
          <w:rFonts w:asciiTheme="minorHAnsi" w:hAnsiTheme="minorHAnsi" w:cstheme="minorBidi"/>
          <w:color w:val="3B3838" w:themeColor="background2" w:themeShade="40"/>
          <w:spacing w:val="-2"/>
        </w:rPr>
        <w:t>has</w:t>
      </w:r>
      <w:r w:rsidR="008E4D33" w:rsidRPr="49A6BCCD">
        <w:rPr>
          <w:rFonts w:asciiTheme="minorHAnsi" w:hAnsiTheme="minorHAnsi" w:cstheme="minorBidi"/>
          <w:color w:val="3B3838" w:themeColor="background2" w:themeShade="40"/>
          <w:spacing w:val="-2"/>
        </w:rPr>
        <w:t xml:space="preserve"> </w:t>
      </w:r>
      <w:r w:rsidR="47DF69D3" w:rsidRPr="49A6BCCD">
        <w:rPr>
          <w:rFonts w:asciiTheme="minorHAnsi" w:hAnsiTheme="minorHAnsi" w:cstheme="minorBidi"/>
          <w:color w:val="3B3838" w:themeColor="background2" w:themeShade="40"/>
          <w:spacing w:val="-2"/>
        </w:rPr>
        <w:t>complete</w:t>
      </w:r>
      <w:r w:rsidR="008E4D33">
        <w:rPr>
          <w:rFonts w:asciiTheme="minorHAnsi" w:hAnsiTheme="minorHAnsi" w:cstheme="minorBidi"/>
          <w:color w:val="3B3838" w:themeColor="background2" w:themeShade="40"/>
          <w:spacing w:val="-2"/>
        </w:rPr>
        <w:t>d</w:t>
      </w:r>
      <w:r w:rsidR="2731DC6C" w:rsidRPr="49A6BCCD">
        <w:rPr>
          <w:rFonts w:asciiTheme="minorHAnsi" w:hAnsiTheme="minorHAnsi" w:cstheme="minorBidi"/>
          <w:color w:val="3B3838" w:themeColor="background2" w:themeShade="40"/>
          <w:spacing w:val="-2"/>
        </w:rPr>
        <w:t>.</w:t>
      </w:r>
    </w:p>
    <w:p w14:paraId="1148E6BE" w14:textId="435B259A" w:rsidR="008F2CAA" w:rsidRDefault="00CA513B" w:rsidP="008F2CAA">
      <w:pPr>
        <w:numPr>
          <w:ilvl w:val="0"/>
          <w:numId w:val="15"/>
        </w:numPr>
        <w:spacing w:before="240" w:after="240"/>
        <w:jc w:val="both"/>
        <w:rPr>
          <w:rFonts w:asciiTheme="minorHAnsi" w:hAnsiTheme="minorHAnsi" w:cstheme="minorHAnsi"/>
          <w:color w:val="3B3838" w:themeColor="background2" w:themeShade="40"/>
          <w:spacing w:val="-2"/>
        </w:rPr>
      </w:pPr>
      <w:r w:rsidRPr="00CA513B">
        <w:rPr>
          <w:rFonts w:asciiTheme="minorHAnsi" w:hAnsiTheme="minorHAnsi" w:cstheme="minorHAnsi"/>
          <w:color w:val="3B3838" w:themeColor="background2" w:themeShade="40"/>
        </w:rPr>
        <w:t>Check that the candidate has signed and dated the</w:t>
      </w:r>
      <w:r w:rsidR="00424DDB">
        <w:rPr>
          <w:rFonts w:asciiTheme="minorHAnsi" w:hAnsiTheme="minorHAnsi" w:cstheme="minorHAnsi"/>
          <w:color w:val="3B3838" w:themeColor="background2" w:themeShade="40"/>
        </w:rPr>
        <w:t xml:space="preserve"> portfolio</w:t>
      </w:r>
      <w:r w:rsidRPr="00CA513B">
        <w:rPr>
          <w:rFonts w:asciiTheme="minorHAnsi" w:hAnsiTheme="minorHAnsi" w:cstheme="minorHAnsi"/>
          <w:color w:val="3B3838" w:themeColor="background2" w:themeShade="40"/>
        </w:rPr>
        <w:t xml:space="preserve"> cover sheet confirming it is all their own work.</w:t>
      </w:r>
    </w:p>
    <w:p w14:paraId="1ABE5293" w14:textId="72250AD7" w:rsidR="008F2CAA" w:rsidRPr="008F2CAA" w:rsidRDefault="008F2CAA" w:rsidP="008F2CAA">
      <w:pPr>
        <w:numPr>
          <w:ilvl w:val="0"/>
          <w:numId w:val="15"/>
        </w:numPr>
        <w:spacing w:before="240" w:after="240"/>
        <w:jc w:val="both"/>
        <w:rPr>
          <w:rFonts w:asciiTheme="minorHAnsi" w:hAnsiTheme="minorHAnsi" w:cstheme="minorHAnsi"/>
          <w:color w:val="3B3838" w:themeColor="background2" w:themeShade="40"/>
          <w:spacing w:val="-2"/>
        </w:rPr>
      </w:pPr>
      <w:r>
        <w:rPr>
          <w:rFonts w:asciiTheme="minorHAnsi" w:hAnsiTheme="minorHAnsi" w:cstheme="minorHAnsi"/>
          <w:color w:val="3B3838" w:themeColor="background2" w:themeShade="40"/>
          <w:spacing w:val="-2"/>
        </w:rPr>
        <w:t>Countersign and date the portfolio cover sheet confirming it is the candidate’s own work.</w:t>
      </w:r>
    </w:p>
    <w:p w14:paraId="78B124DA" w14:textId="7B9D0304" w:rsidR="00CA513B" w:rsidRPr="00CA513B" w:rsidRDefault="00CA513B" w:rsidP="00BC423D">
      <w:pPr>
        <w:numPr>
          <w:ilvl w:val="0"/>
          <w:numId w:val="15"/>
        </w:numPr>
        <w:spacing w:before="240" w:after="240"/>
        <w:jc w:val="both"/>
        <w:rPr>
          <w:rFonts w:asciiTheme="minorHAnsi" w:hAnsiTheme="minorHAnsi" w:cstheme="minorHAnsi"/>
          <w:color w:val="3B3838" w:themeColor="background2" w:themeShade="40"/>
          <w:spacing w:val="-2"/>
        </w:rPr>
      </w:pPr>
      <w:r>
        <w:rPr>
          <w:rFonts w:asciiTheme="minorHAnsi" w:hAnsiTheme="minorHAnsi" w:cstheme="minorHAnsi"/>
          <w:color w:val="3B3838" w:themeColor="background2" w:themeShade="40"/>
        </w:rPr>
        <w:t>Collect in all candidate evaluations of the course.</w:t>
      </w:r>
    </w:p>
    <w:p w14:paraId="66E62B2A" w14:textId="77777777" w:rsidR="00CA513B" w:rsidRPr="00CA513B" w:rsidRDefault="00CA513B" w:rsidP="00BC423D">
      <w:pPr>
        <w:numPr>
          <w:ilvl w:val="0"/>
          <w:numId w:val="15"/>
        </w:numPr>
        <w:spacing w:before="240" w:after="240"/>
        <w:jc w:val="both"/>
        <w:rPr>
          <w:rFonts w:asciiTheme="minorHAnsi" w:hAnsiTheme="minorHAnsi" w:cstheme="minorHAnsi"/>
          <w:color w:val="3B3838" w:themeColor="background2" w:themeShade="40"/>
          <w:spacing w:val="-2"/>
        </w:rPr>
      </w:pPr>
      <w:r w:rsidRPr="00CA513B">
        <w:rPr>
          <w:rFonts w:asciiTheme="minorHAnsi" w:hAnsiTheme="minorHAnsi" w:cstheme="minorHAnsi"/>
          <w:color w:val="3B3838" w:themeColor="background2" w:themeShade="40"/>
        </w:rPr>
        <w:t xml:space="preserve">Complete any outstanding assessment of the portfolios and fill in the Completion Statement in each candidate’s portfolio indicating whether the candidate is </w:t>
      </w:r>
      <w:r w:rsidRPr="00CA513B">
        <w:rPr>
          <w:rFonts w:asciiTheme="minorHAnsi" w:hAnsiTheme="minorHAnsi" w:cstheme="minorHAnsi"/>
          <w:b/>
          <w:color w:val="3B3838" w:themeColor="background2" w:themeShade="40"/>
        </w:rPr>
        <w:t>Proficient</w:t>
      </w:r>
      <w:r w:rsidRPr="00CA513B">
        <w:rPr>
          <w:rFonts w:asciiTheme="minorHAnsi" w:hAnsiTheme="minorHAnsi" w:cstheme="minorHAnsi"/>
          <w:color w:val="3B3838" w:themeColor="background2" w:themeShade="40"/>
        </w:rPr>
        <w:t xml:space="preserve"> </w:t>
      </w:r>
      <w:r w:rsidRPr="00CA513B">
        <w:rPr>
          <w:rFonts w:asciiTheme="minorHAnsi" w:hAnsiTheme="minorHAnsi" w:cstheme="minorHAnsi"/>
          <w:b/>
          <w:color w:val="3B3838" w:themeColor="background2" w:themeShade="40"/>
        </w:rPr>
        <w:t>(P)</w:t>
      </w:r>
      <w:r w:rsidRPr="00CA513B">
        <w:rPr>
          <w:rFonts w:asciiTheme="minorHAnsi" w:hAnsiTheme="minorHAnsi" w:cstheme="minorHAnsi"/>
          <w:color w:val="3B3838" w:themeColor="background2" w:themeShade="40"/>
        </w:rPr>
        <w:t xml:space="preserve"> or </w:t>
      </w:r>
      <w:r w:rsidRPr="00CA513B">
        <w:rPr>
          <w:rFonts w:asciiTheme="minorHAnsi" w:hAnsiTheme="minorHAnsi" w:cstheme="minorHAnsi"/>
          <w:b/>
          <w:color w:val="3B3838" w:themeColor="background2" w:themeShade="40"/>
        </w:rPr>
        <w:t>Not Proficient</w:t>
      </w:r>
      <w:r w:rsidRPr="00CA513B">
        <w:rPr>
          <w:rFonts w:asciiTheme="minorHAnsi" w:hAnsiTheme="minorHAnsi" w:cstheme="minorHAnsi"/>
          <w:color w:val="3B3838" w:themeColor="background2" w:themeShade="40"/>
        </w:rPr>
        <w:t xml:space="preserve"> </w:t>
      </w:r>
      <w:r w:rsidRPr="00CA513B">
        <w:rPr>
          <w:rFonts w:asciiTheme="minorHAnsi" w:hAnsiTheme="minorHAnsi" w:cstheme="minorHAnsi"/>
          <w:b/>
          <w:color w:val="3B3838" w:themeColor="background2" w:themeShade="40"/>
        </w:rPr>
        <w:t>(NP).</w:t>
      </w:r>
    </w:p>
    <w:p w14:paraId="2712E764" w14:textId="77552B56" w:rsidR="00CA513B" w:rsidRPr="00CA513B" w:rsidRDefault="00CA513B" w:rsidP="49A6BCCD">
      <w:pPr>
        <w:numPr>
          <w:ilvl w:val="0"/>
          <w:numId w:val="15"/>
        </w:numPr>
        <w:spacing w:before="240" w:after="240"/>
        <w:jc w:val="both"/>
        <w:rPr>
          <w:rFonts w:asciiTheme="minorHAnsi" w:hAnsiTheme="minorHAnsi" w:cstheme="minorBidi"/>
          <w:color w:val="3B3838" w:themeColor="background2" w:themeShade="40"/>
          <w:spacing w:val="-2"/>
        </w:rPr>
      </w:pPr>
      <w:r w:rsidRPr="49A6BCCD">
        <w:rPr>
          <w:rFonts w:asciiTheme="minorHAnsi" w:hAnsiTheme="minorHAnsi" w:cstheme="minorBidi"/>
          <w:color w:val="3B3838" w:themeColor="background2" w:themeShade="40"/>
        </w:rPr>
        <w:t>Arrange for the portfolios to go through</w:t>
      </w:r>
      <w:r w:rsidR="60B86053" w:rsidRPr="49A6BCCD">
        <w:rPr>
          <w:rFonts w:asciiTheme="minorHAnsi" w:hAnsiTheme="minorHAnsi" w:cstheme="minorBidi"/>
          <w:color w:val="3B3838" w:themeColor="background2" w:themeShade="40"/>
        </w:rPr>
        <w:t xml:space="preserve"> the </w:t>
      </w:r>
      <w:r w:rsidR="00424DDB">
        <w:rPr>
          <w:rFonts w:asciiTheme="minorHAnsi" w:hAnsiTheme="minorHAnsi" w:cstheme="minorBidi"/>
          <w:color w:val="3B3838" w:themeColor="background2" w:themeShade="40"/>
        </w:rPr>
        <w:t>C</w:t>
      </w:r>
      <w:r w:rsidRPr="49A6BCCD">
        <w:rPr>
          <w:rFonts w:asciiTheme="minorHAnsi" w:hAnsiTheme="minorHAnsi" w:cstheme="minorBidi"/>
          <w:color w:val="3B3838" w:themeColor="background2" w:themeShade="40"/>
        </w:rPr>
        <w:t>entre’s Internal Quality Assurance (IQA) process.</w:t>
      </w:r>
    </w:p>
    <w:p w14:paraId="6F1F9026" w14:textId="0D9DDA00" w:rsidR="00317072" w:rsidRPr="00D81DBD" w:rsidRDefault="00B477FB" w:rsidP="00E4353D">
      <w:pPr>
        <w:pStyle w:val="BodyText"/>
        <w:ind w:left="426"/>
        <w:rPr>
          <w:rFonts w:asciiTheme="minorHAnsi" w:hAnsiTheme="minorHAnsi" w:cstheme="minorHAnsi"/>
          <w:color w:val="3B3838" w:themeColor="background2" w:themeShade="40"/>
          <w:kern w:val="32"/>
          <w:sz w:val="16"/>
          <w:szCs w:val="16"/>
        </w:rPr>
      </w:pPr>
      <w:r w:rsidRPr="00D81DBD">
        <w:rPr>
          <w:rFonts w:asciiTheme="minorHAnsi" w:hAnsiTheme="minorHAnsi" w:cstheme="minorHAnsi"/>
          <w:noProof/>
          <w:color w:val="E77D70"/>
          <w:kern w:val="24"/>
          <w:sz w:val="4"/>
          <w:szCs w:val="4"/>
          <w:shd w:val="clear" w:color="auto" w:fill="E6E6E6"/>
        </w:rPr>
        <mc:AlternateContent>
          <mc:Choice Requires="wps">
            <w:drawing>
              <wp:anchor distT="0" distB="0" distL="114300" distR="114300" simplePos="0" relativeHeight="251658248" behindDoc="0" locked="0" layoutInCell="1" allowOverlap="1" wp14:anchorId="3E1FF50C" wp14:editId="7BC0E9AB">
                <wp:simplePos x="0" y="0"/>
                <wp:positionH relativeFrom="margin">
                  <wp:align>right</wp:align>
                </wp:positionH>
                <wp:positionV relativeFrom="paragraph">
                  <wp:posOffset>139065</wp:posOffset>
                </wp:positionV>
                <wp:extent cx="6515100" cy="4572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515100" cy="457200"/>
                        </a:xfrm>
                        <a:prstGeom prst="rect">
                          <a:avLst/>
                        </a:prstGeom>
                        <a:solidFill>
                          <a:srgbClr val="E77D70"/>
                        </a:solidFill>
                        <a:ln w="6350">
                          <a:noFill/>
                        </a:ln>
                      </wps:spPr>
                      <wps:txbx>
                        <w:txbxContent>
                          <w:p w14:paraId="029B5196" w14:textId="77777777" w:rsidR="00CA513B" w:rsidRPr="00783149" w:rsidRDefault="00CA513B" w:rsidP="00317072">
                            <w:pPr>
                              <w:jc w:val="center"/>
                              <w:rPr>
                                <w:rFonts w:ascii="Rooney Regular" w:hAnsi="Rooney Regular"/>
                                <w:sz w:val="2"/>
                                <w:szCs w:val="2"/>
                              </w:rPr>
                            </w:pPr>
                          </w:p>
                          <w:p w14:paraId="60846526" w14:textId="572B9105" w:rsidR="00CA513B" w:rsidRPr="00CA513B" w:rsidRDefault="009E032D" w:rsidP="00BC423D">
                            <w:pPr>
                              <w:pStyle w:val="ListParagraph"/>
                              <w:numPr>
                                <w:ilvl w:val="0"/>
                                <w:numId w:val="14"/>
                              </w:numPr>
                              <w:jc w:val="center"/>
                              <w:rPr>
                                <w:rFonts w:asciiTheme="minorHAnsi" w:hAnsiTheme="minorHAnsi" w:cstheme="minorHAnsi"/>
                                <w:color w:val="FFFFFF" w:themeColor="background1"/>
                                <w:sz w:val="36"/>
                                <w:szCs w:val="36"/>
                              </w:rPr>
                            </w:pPr>
                            <w:bookmarkStart w:id="15" w:name="registration"/>
                            <w:bookmarkEnd w:id="15"/>
                            <w:r>
                              <w:rPr>
                                <w:rFonts w:asciiTheme="minorHAnsi" w:hAnsiTheme="minorHAnsi" w:cstheme="minorHAnsi"/>
                                <w:color w:val="FFFFFF" w:themeColor="background1"/>
                                <w:sz w:val="36"/>
                                <w:szCs w:val="36"/>
                              </w:rPr>
                              <w:t xml:space="preserve">  </w:t>
                            </w:r>
                            <w:bookmarkStart w:id="16" w:name="Part_4"/>
                            <w:bookmarkEnd w:id="16"/>
                            <w:r w:rsidR="00CA513B" w:rsidRPr="00CA513B">
                              <w:rPr>
                                <w:rFonts w:asciiTheme="minorHAnsi" w:hAnsiTheme="minorHAnsi" w:cstheme="minorHAnsi"/>
                                <w:color w:val="FFFFFF" w:themeColor="background1"/>
                                <w:sz w:val="36"/>
                                <w:szCs w:val="36"/>
                              </w:rPr>
                              <w:t>Centre Internal Quality Assurance (IQA)</w:t>
                            </w:r>
                          </w:p>
                          <w:p w14:paraId="1B9592F4" w14:textId="2AA6EAA4" w:rsidR="00CA513B" w:rsidRPr="00235D23" w:rsidRDefault="00CA513B" w:rsidP="00BC423D">
                            <w:pPr>
                              <w:pStyle w:val="ListParagraph"/>
                              <w:numPr>
                                <w:ilvl w:val="0"/>
                                <w:numId w:val="10"/>
                              </w:numPr>
                              <w:ind w:left="0" w:firstLine="0"/>
                              <w:jc w:val="center"/>
                              <w:rPr>
                                <w:rFonts w:asciiTheme="minorHAnsi" w:hAnsiTheme="minorHAnsi" w:cstheme="minorHAnsi"/>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40" type="#_x0000_t202" style="position:absolute;left:0;text-align:left;margin-left:461.8pt;margin-top:10.95pt;width:513pt;height:36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" fillcolor="#e77d70" stroked="f" strokeweight=".5pt">
                <v:textbox>
                  <w:txbxContent>
                    <w:p w14:paraId="029B5196" w14:textId="77777777" w:rsidR="00CA513B" w:rsidRPr="00783149" w:rsidRDefault="00CA513B" w:rsidP="00317072">
                      <w:pPr>
                        <w:jc w:val="center"/>
                        <w:rPr>
                          <w:rFonts w:ascii="Rooney Regular" w:hAnsi="Rooney Regular"/>
                          <w:sz w:val="2"/>
                          <w:szCs w:val="2"/>
                        </w:rPr>
                      </w:pPr>
                    </w:p>
                    <w:p w14:paraId="60846526" w14:textId="572B9105" w:rsidR="00CA513B" w:rsidRPr="00CA513B" w:rsidRDefault="009E032D" w:rsidP="00BC423D">
                      <w:pPr>
                        <w:pStyle w:val="ListParagraph"/>
                        <w:numPr>
                          <w:ilvl w:val="0"/>
                          <w:numId w:val="14"/>
                        </w:numPr>
                        <w:jc w:val="center"/>
                        <w:rPr>
                          <w:rFonts w:asciiTheme="minorHAnsi" w:hAnsiTheme="minorHAnsi" w:cstheme="minorHAnsi"/>
                          <w:color w:val="FFFFFF" w:themeColor="background1"/>
                          <w:sz w:val="36"/>
                          <w:szCs w:val="36"/>
                        </w:rPr>
                      </w:pPr>
                      <w:bookmarkStart w:id="17" w:name="registration"/>
                      <w:bookmarkEnd w:id="17"/>
                      <w:r>
                        <w:rPr>
                          <w:rFonts w:asciiTheme="minorHAnsi" w:hAnsiTheme="minorHAnsi" w:cstheme="minorHAnsi"/>
                          <w:color w:val="FFFFFF" w:themeColor="background1"/>
                          <w:sz w:val="36"/>
                          <w:szCs w:val="36"/>
                        </w:rPr>
                        <w:t xml:space="preserve">  </w:t>
                      </w:r>
                      <w:bookmarkStart w:id="18" w:name="Part_4"/>
                      <w:bookmarkEnd w:id="18"/>
                      <w:r w:rsidR="00CA513B" w:rsidRPr="00CA513B">
                        <w:rPr>
                          <w:rFonts w:asciiTheme="minorHAnsi" w:hAnsiTheme="minorHAnsi" w:cstheme="minorHAnsi"/>
                          <w:color w:val="FFFFFF" w:themeColor="background1"/>
                          <w:sz w:val="36"/>
                          <w:szCs w:val="36"/>
                        </w:rPr>
                        <w:t>Centre Internal Quality Assurance (IQA)</w:t>
                      </w:r>
                    </w:p>
                    <w:p w14:paraId="1B9592F4" w14:textId="2AA6EAA4" w:rsidR="00CA513B" w:rsidRPr="00235D23" w:rsidRDefault="00CA513B" w:rsidP="00BC423D">
                      <w:pPr>
                        <w:pStyle w:val="ListParagraph"/>
                        <w:numPr>
                          <w:ilvl w:val="0"/>
                          <w:numId w:val="10"/>
                        </w:numPr>
                        <w:ind w:left="0" w:firstLine="0"/>
                        <w:jc w:val="center"/>
                        <w:rPr>
                          <w:rFonts w:asciiTheme="minorHAnsi" w:hAnsiTheme="minorHAnsi" w:cstheme="minorHAnsi"/>
                          <w:color w:val="FFFFFF" w:themeColor="background1"/>
                          <w:sz w:val="44"/>
                          <w:szCs w:val="44"/>
                        </w:rPr>
                      </w:pPr>
                    </w:p>
                  </w:txbxContent>
                </v:textbox>
                <w10:wrap anchorx="margin"/>
              </v:shape>
            </w:pict>
          </mc:Fallback>
        </mc:AlternateContent>
      </w:r>
      <w:r w:rsidR="00806D14">
        <w:rPr>
          <w:rFonts w:asciiTheme="minorHAnsi" w:hAnsiTheme="minorHAnsi" w:cstheme="minorHAnsi"/>
          <w:iCs/>
          <w:color w:val="3B3838" w:themeColor="background2" w:themeShade="40"/>
          <w:sz w:val="24"/>
        </w:rPr>
        <w:t xml:space="preserve">     </w:t>
      </w:r>
    </w:p>
    <w:p w14:paraId="3136FCB0" w14:textId="5B797DD6" w:rsidR="00317072" w:rsidRPr="00D81DBD" w:rsidRDefault="00317072" w:rsidP="00AD1237">
      <w:pPr>
        <w:keepNext/>
        <w:keepLines/>
        <w:rPr>
          <w:rFonts w:asciiTheme="minorHAnsi" w:hAnsiTheme="minorHAnsi" w:cstheme="minorHAnsi"/>
          <w:color w:val="3B3838" w:themeColor="background2" w:themeShade="40"/>
          <w:kern w:val="32"/>
          <w:sz w:val="16"/>
          <w:szCs w:val="16"/>
        </w:rPr>
      </w:pPr>
    </w:p>
    <w:p w14:paraId="06C586C2" w14:textId="563C2DDD" w:rsidR="00317072" w:rsidRPr="00D81DBD" w:rsidRDefault="00317072" w:rsidP="00AD1237">
      <w:pPr>
        <w:keepNext/>
        <w:keepLines/>
        <w:rPr>
          <w:rFonts w:asciiTheme="minorHAnsi" w:hAnsiTheme="minorHAnsi" w:cstheme="minorHAnsi"/>
          <w:color w:val="3B3838" w:themeColor="background2" w:themeShade="40"/>
          <w:kern w:val="32"/>
          <w:sz w:val="16"/>
          <w:szCs w:val="16"/>
        </w:rPr>
      </w:pPr>
    </w:p>
    <w:p w14:paraId="4D9CF26C" w14:textId="428BA0C2" w:rsidR="00317072" w:rsidRPr="00D81DBD" w:rsidRDefault="00317072" w:rsidP="00AD1237">
      <w:pPr>
        <w:keepNext/>
        <w:keepLines/>
        <w:rPr>
          <w:rFonts w:asciiTheme="minorHAnsi" w:hAnsiTheme="minorHAnsi" w:cstheme="minorHAnsi"/>
          <w:color w:val="3B3838" w:themeColor="background2" w:themeShade="40"/>
          <w:kern w:val="32"/>
          <w:sz w:val="16"/>
          <w:szCs w:val="16"/>
        </w:rPr>
      </w:pPr>
    </w:p>
    <w:p w14:paraId="7E92F212" w14:textId="6FC91746" w:rsidR="003806A2" w:rsidRDefault="003806A2" w:rsidP="00AD1237">
      <w:pPr>
        <w:keepNext/>
        <w:keepLines/>
        <w:rPr>
          <w:rFonts w:asciiTheme="minorHAnsi" w:hAnsiTheme="minorHAnsi" w:cstheme="minorHAnsi"/>
          <w:color w:val="3B3838" w:themeColor="background2" w:themeShade="40"/>
          <w:kern w:val="32"/>
          <w:sz w:val="16"/>
          <w:szCs w:val="16"/>
        </w:rPr>
      </w:pPr>
    </w:p>
    <w:p w14:paraId="1775FE88" w14:textId="76C399E9" w:rsidR="00CA513B" w:rsidRPr="00CA513B" w:rsidRDefault="00A1EAC3" w:rsidP="49A6BCCD">
      <w:pPr>
        <w:spacing w:before="240" w:after="240"/>
        <w:jc w:val="both"/>
        <w:rPr>
          <w:rFonts w:asciiTheme="minorHAnsi" w:hAnsiTheme="minorHAnsi" w:cstheme="minorBidi"/>
          <w:color w:val="3B3838" w:themeColor="background2" w:themeShade="40"/>
          <w:spacing w:val="-2"/>
        </w:rPr>
      </w:pPr>
      <w:r w:rsidRPr="49A6BCCD">
        <w:rPr>
          <w:rFonts w:asciiTheme="minorHAnsi" w:hAnsiTheme="minorHAnsi" w:cstheme="minorBidi"/>
          <w:color w:val="3B3838" w:themeColor="background2" w:themeShade="40"/>
          <w:spacing w:val="-2"/>
        </w:rPr>
        <w:t>Centres</w:t>
      </w:r>
      <w:r w:rsidR="00CA513B" w:rsidRPr="49A6BCCD">
        <w:rPr>
          <w:rFonts w:asciiTheme="minorHAnsi" w:hAnsiTheme="minorHAnsi" w:cstheme="minorBidi"/>
          <w:color w:val="3B3838" w:themeColor="background2" w:themeShade="40"/>
          <w:spacing w:val="-2"/>
        </w:rPr>
        <w:t xml:space="preserve"> will have</w:t>
      </w:r>
      <w:r w:rsidR="640C566E" w:rsidRPr="49A6BCCD">
        <w:rPr>
          <w:rFonts w:asciiTheme="minorHAnsi" w:hAnsiTheme="minorHAnsi" w:cstheme="minorBidi"/>
          <w:color w:val="3B3838" w:themeColor="background2" w:themeShade="40"/>
          <w:spacing w:val="-2"/>
        </w:rPr>
        <w:t xml:space="preserve"> their</w:t>
      </w:r>
      <w:r w:rsidR="00CA513B" w:rsidRPr="49A6BCCD">
        <w:rPr>
          <w:rFonts w:asciiTheme="minorHAnsi" w:hAnsiTheme="minorHAnsi" w:cstheme="minorBidi"/>
          <w:color w:val="3B3838" w:themeColor="background2" w:themeShade="40"/>
          <w:spacing w:val="-2"/>
        </w:rPr>
        <w:t xml:space="preserve"> own IQA process in place. For regulated qualifications</w:t>
      </w:r>
      <w:r w:rsidR="006A0665">
        <w:rPr>
          <w:rFonts w:asciiTheme="minorHAnsi" w:hAnsiTheme="minorHAnsi" w:cstheme="minorBidi"/>
          <w:color w:val="3B3838" w:themeColor="background2" w:themeShade="40"/>
          <w:spacing w:val="-2"/>
        </w:rPr>
        <w:t>,</w:t>
      </w:r>
      <w:r w:rsidR="00CA513B" w:rsidRPr="49A6BCCD">
        <w:rPr>
          <w:rFonts w:asciiTheme="minorHAnsi" w:hAnsiTheme="minorHAnsi" w:cstheme="minorBidi"/>
          <w:color w:val="3B3838" w:themeColor="background2" w:themeShade="40"/>
          <w:spacing w:val="-2"/>
        </w:rPr>
        <w:t xml:space="preserve"> CPCAB </w:t>
      </w:r>
      <w:r w:rsidR="394F023A" w:rsidRPr="49A6BCCD">
        <w:rPr>
          <w:rFonts w:asciiTheme="minorHAnsi" w:hAnsiTheme="minorHAnsi" w:cstheme="minorBidi"/>
          <w:color w:val="3B3838" w:themeColor="background2" w:themeShade="40"/>
          <w:spacing w:val="-2"/>
        </w:rPr>
        <w:t xml:space="preserve">requires </w:t>
      </w:r>
      <w:r w:rsidR="00CA513B" w:rsidRPr="49A6BCCD">
        <w:rPr>
          <w:rFonts w:asciiTheme="minorHAnsi" w:hAnsiTheme="minorHAnsi" w:cstheme="minorBidi"/>
          <w:color w:val="3B3838" w:themeColor="background2" w:themeShade="40"/>
          <w:spacing w:val="-2"/>
        </w:rPr>
        <w:t>that both Internal Moderation and Internal Verification takes place.</w:t>
      </w:r>
    </w:p>
    <w:p w14:paraId="36F36730" w14:textId="6B55D26A" w:rsidR="00CA513B" w:rsidRPr="00CA513B" w:rsidRDefault="00CA513B" w:rsidP="003714E7">
      <w:pPr>
        <w:spacing w:before="240" w:after="240"/>
        <w:jc w:val="both"/>
        <w:rPr>
          <w:rFonts w:asciiTheme="minorHAnsi" w:hAnsiTheme="minorHAnsi" w:cstheme="minorHAnsi"/>
          <w:color w:val="3B3838" w:themeColor="background2" w:themeShade="40"/>
          <w:spacing w:val="-2"/>
        </w:rPr>
      </w:pPr>
      <w:r w:rsidRPr="00CB5702">
        <w:rPr>
          <w:rFonts w:asciiTheme="minorHAnsi" w:hAnsiTheme="minorHAnsi" w:cstheme="minorHAnsi"/>
          <w:b/>
          <w:bCs/>
          <w:color w:val="3B3838" w:themeColor="background2" w:themeShade="40"/>
          <w:spacing w:val="-2"/>
        </w:rPr>
        <w:t>Internal Moderation</w:t>
      </w:r>
      <w:r w:rsidRPr="00CA513B">
        <w:rPr>
          <w:rFonts w:asciiTheme="minorHAnsi" w:hAnsiTheme="minorHAnsi" w:cstheme="minorHAnsi"/>
          <w:color w:val="3B3838" w:themeColor="background2" w:themeShade="40"/>
          <w:spacing w:val="-2"/>
        </w:rPr>
        <w:t xml:space="preserve"> </w:t>
      </w:r>
      <w:r>
        <w:rPr>
          <w:rFonts w:asciiTheme="minorHAnsi" w:hAnsiTheme="minorHAnsi" w:cstheme="minorHAnsi"/>
          <w:color w:val="3B3838" w:themeColor="background2" w:themeShade="40"/>
          <w:spacing w:val="-2"/>
        </w:rPr>
        <w:t>(Please s</w:t>
      </w:r>
      <w:r w:rsidRPr="00CA513B">
        <w:rPr>
          <w:rFonts w:asciiTheme="minorHAnsi" w:hAnsiTheme="minorHAnsi" w:cstheme="minorHAnsi"/>
          <w:color w:val="3B3838" w:themeColor="background2" w:themeShade="40"/>
          <w:spacing w:val="-2"/>
        </w:rPr>
        <w:t>ee CPCAB’s</w:t>
      </w:r>
      <w:r>
        <w:rPr>
          <w:rFonts w:asciiTheme="minorHAnsi" w:hAnsiTheme="minorHAnsi" w:cstheme="minorHAnsi"/>
          <w:color w:val="3B3838" w:themeColor="background2" w:themeShade="40"/>
          <w:spacing w:val="-2"/>
        </w:rPr>
        <w:t xml:space="preserve"> </w:t>
      </w:r>
      <w:hyperlink r:id="rId26" w:history="1">
        <w:r w:rsidR="00FD723A" w:rsidRPr="00D30929">
          <w:rPr>
            <w:rStyle w:val="Hyperlink"/>
            <w:rFonts w:asciiTheme="minorHAnsi" w:hAnsiTheme="minorHAnsi" w:cstheme="minorHAnsi"/>
          </w:rPr>
          <w:t>IQA Policy</w:t>
        </w:r>
      </w:hyperlink>
      <w:r>
        <w:rPr>
          <w:rFonts w:asciiTheme="minorHAnsi" w:hAnsiTheme="minorHAnsi" w:cstheme="minorHAnsi"/>
          <w:color w:val="3B3838" w:themeColor="background2" w:themeShade="40"/>
          <w:spacing w:val="-2"/>
        </w:rPr>
        <w:t>).</w:t>
      </w:r>
    </w:p>
    <w:p w14:paraId="6D8E3125" w14:textId="611CADC7" w:rsidR="00CA513B" w:rsidRPr="00CA513B" w:rsidRDefault="00CA513B" w:rsidP="003714E7">
      <w:pPr>
        <w:spacing w:before="240" w:after="240"/>
        <w:jc w:val="both"/>
        <w:rPr>
          <w:rFonts w:asciiTheme="minorHAnsi" w:hAnsiTheme="minorHAnsi" w:cstheme="minorHAnsi"/>
          <w:color w:val="3B3838" w:themeColor="background2" w:themeShade="40"/>
          <w:spacing w:val="-2"/>
        </w:rPr>
      </w:pPr>
      <w:r w:rsidRPr="00CA513B">
        <w:rPr>
          <w:rFonts w:asciiTheme="minorHAnsi" w:hAnsiTheme="minorHAnsi" w:cstheme="minorHAnsi"/>
          <w:color w:val="3B3838" w:themeColor="background2" w:themeShade="40"/>
          <w:spacing w:val="-2"/>
        </w:rPr>
        <w:t xml:space="preserve">An </w:t>
      </w:r>
      <w:r w:rsidR="00CB5702">
        <w:rPr>
          <w:rFonts w:asciiTheme="minorHAnsi" w:hAnsiTheme="minorHAnsi" w:cstheme="minorHAnsi"/>
          <w:color w:val="3B3838" w:themeColor="background2" w:themeShade="40"/>
          <w:spacing w:val="-2"/>
        </w:rPr>
        <w:t>I</w:t>
      </w:r>
      <w:r w:rsidRPr="00CA513B">
        <w:rPr>
          <w:rFonts w:asciiTheme="minorHAnsi" w:hAnsiTheme="minorHAnsi" w:cstheme="minorHAnsi"/>
          <w:color w:val="3B3838" w:themeColor="background2" w:themeShade="40"/>
          <w:spacing w:val="-2"/>
        </w:rPr>
        <w:t xml:space="preserve">nternal </w:t>
      </w:r>
      <w:r w:rsidR="00CB5702">
        <w:rPr>
          <w:rFonts w:asciiTheme="minorHAnsi" w:hAnsiTheme="minorHAnsi" w:cstheme="minorHAnsi"/>
          <w:color w:val="3B3838" w:themeColor="background2" w:themeShade="40"/>
          <w:spacing w:val="-2"/>
        </w:rPr>
        <w:t>M</w:t>
      </w:r>
      <w:r w:rsidRPr="00CA513B">
        <w:rPr>
          <w:rFonts w:asciiTheme="minorHAnsi" w:hAnsiTheme="minorHAnsi" w:cstheme="minorHAnsi"/>
          <w:color w:val="3B3838" w:themeColor="background2" w:themeShade="40"/>
          <w:spacing w:val="-2"/>
        </w:rPr>
        <w:t xml:space="preserve">oderator samples the trainer’s assessment of the candidate portfolios, and this takes place for every candidate group. </w:t>
      </w:r>
    </w:p>
    <w:p w14:paraId="03004936" w14:textId="16E0CC29" w:rsidR="00CA513B" w:rsidRPr="00CA513B" w:rsidRDefault="00CA513B" w:rsidP="003714E7">
      <w:pPr>
        <w:spacing w:before="240" w:after="240"/>
        <w:jc w:val="both"/>
        <w:rPr>
          <w:rFonts w:asciiTheme="minorHAnsi" w:hAnsiTheme="minorHAnsi" w:cstheme="minorHAnsi"/>
          <w:color w:val="3B3838" w:themeColor="background2" w:themeShade="40"/>
          <w:spacing w:val="-2"/>
        </w:rPr>
      </w:pPr>
      <w:r w:rsidRPr="00CA513B">
        <w:rPr>
          <w:rFonts w:asciiTheme="minorHAnsi" w:hAnsiTheme="minorHAnsi" w:cstheme="minorHAnsi"/>
          <w:color w:val="3B3838" w:themeColor="background2" w:themeShade="40"/>
          <w:spacing w:val="-2"/>
        </w:rPr>
        <w:t xml:space="preserve">The </w:t>
      </w:r>
      <w:r w:rsidR="00CB5702">
        <w:rPr>
          <w:rFonts w:asciiTheme="minorHAnsi" w:hAnsiTheme="minorHAnsi" w:cstheme="minorHAnsi"/>
          <w:color w:val="3B3838" w:themeColor="background2" w:themeShade="40"/>
          <w:spacing w:val="-2"/>
        </w:rPr>
        <w:t>I</w:t>
      </w:r>
      <w:r w:rsidRPr="00CA513B">
        <w:rPr>
          <w:rFonts w:asciiTheme="minorHAnsi" w:hAnsiTheme="minorHAnsi" w:cstheme="minorHAnsi"/>
          <w:color w:val="3B3838" w:themeColor="background2" w:themeShade="40"/>
          <w:spacing w:val="-2"/>
        </w:rPr>
        <w:t xml:space="preserve">nternal </w:t>
      </w:r>
      <w:r w:rsidR="00CB5702">
        <w:rPr>
          <w:rFonts w:asciiTheme="minorHAnsi" w:hAnsiTheme="minorHAnsi" w:cstheme="minorHAnsi"/>
          <w:color w:val="3B3838" w:themeColor="background2" w:themeShade="40"/>
          <w:spacing w:val="-2"/>
        </w:rPr>
        <w:t>M</w:t>
      </w:r>
      <w:r w:rsidRPr="00CA513B">
        <w:rPr>
          <w:rFonts w:asciiTheme="minorHAnsi" w:hAnsiTheme="minorHAnsi" w:cstheme="minorHAnsi"/>
          <w:color w:val="3B3838" w:themeColor="background2" w:themeShade="40"/>
          <w:spacing w:val="-2"/>
        </w:rPr>
        <w:t>oderator must:</w:t>
      </w:r>
    </w:p>
    <w:p w14:paraId="3D055E54" w14:textId="4C7014CB" w:rsidR="00CA513B" w:rsidRPr="00CA513B" w:rsidRDefault="00CA513B" w:rsidP="003714E7">
      <w:pPr>
        <w:numPr>
          <w:ilvl w:val="0"/>
          <w:numId w:val="15"/>
        </w:numPr>
        <w:spacing w:before="240" w:after="240"/>
        <w:jc w:val="both"/>
        <w:rPr>
          <w:rFonts w:asciiTheme="minorHAnsi" w:hAnsiTheme="minorHAnsi" w:cstheme="minorHAnsi"/>
          <w:color w:val="3B3838" w:themeColor="background2" w:themeShade="40"/>
          <w:spacing w:val="-2"/>
        </w:rPr>
      </w:pPr>
      <w:r w:rsidRPr="00CA513B">
        <w:rPr>
          <w:rFonts w:asciiTheme="minorHAnsi" w:hAnsiTheme="minorHAnsi" w:cstheme="minorHAnsi"/>
          <w:color w:val="3B3838" w:themeColor="background2" w:themeShade="40"/>
          <w:spacing w:val="-2"/>
        </w:rPr>
        <w:t xml:space="preserve">Look at a sample of the portfolios to moderate the trainer’s assessment. Whilst each centre will have its own method of sampling, CPCAB </w:t>
      </w:r>
      <w:r w:rsidR="003E5224">
        <w:rPr>
          <w:rFonts w:asciiTheme="minorHAnsi" w:hAnsiTheme="minorHAnsi" w:cstheme="minorHAnsi"/>
          <w:color w:val="3B3838" w:themeColor="background2" w:themeShade="40"/>
          <w:spacing w:val="-2"/>
        </w:rPr>
        <w:t>suggests</w:t>
      </w:r>
      <w:r w:rsidRPr="00CA513B">
        <w:rPr>
          <w:rFonts w:asciiTheme="minorHAnsi" w:hAnsiTheme="minorHAnsi" w:cstheme="minorHAnsi"/>
          <w:color w:val="3B3838" w:themeColor="background2" w:themeShade="40"/>
          <w:spacing w:val="-2"/>
        </w:rPr>
        <w:t xml:space="preserve"> 30% of portfolios go through </w:t>
      </w:r>
      <w:r>
        <w:rPr>
          <w:rFonts w:asciiTheme="minorHAnsi" w:hAnsiTheme="minorHAnsi" w:cstheme="minorHAnsi"/>
          <w:color w:val="3B3838" w:themeColor="background2" w:themeShade="40"/>
          <w:spacing w:val="-2"/>
        </w:rPr>
        <w:t>I</w:t>
      </w:r>
      <w:r w:rsidRPr="00CA513B">
        <w:rPr>
          <w:rFonts w:asciiTheme="minorHAnsi" w:hAnsiTheme="minorHAnsi" w:cstheme="minorHAnsi"/>
          <w:color w:val="3B3838" w:themeColor="background2" w:themeShade="40"/>
          <w:spacing w:val="-2"/>
        </w:rPr>
        <w:t xml:space="preserve">nternal </w:t>
      </w:r>
      <w:r>
        <w:rPr>
          <w:rFonts w:asciiTheme="minorHAnsi" w:hAnsiTheme="minorHAnsi" w:cstheme="minorHAnsi"/>
          <w:color w:val="3B3838" w:themeColor="background2" w:themeShade="40"/>
          <w:spacing w:val="-2"/>
        </w:rPr>
        <w:t>M</w:t>
      </w:r>
      <w:r w:rsidRPr="00CA513B">
        <w:rPr>
          <w:rFonts w:asciiTheme="minorHAnsi" w:hAnsiTheme="minorHAnsi" w:cstheme="minorHAnsi"/>
          <w:color w:val="3B3838" w:themeColor="background2" w:themeShade="40"/>
          <w:spacing w:val="-2"/>
        </w:rPr>
        <w:t xml:space="preserve">oderation. </w:t>
      </w:r>
    </w:p>
    <w:p w14:paraId="1200A1D3" w14:textId="66F230A6" w:rsidR="00CA513B" w:rsidRPr="00CA513B" w:rsidRDefault="00CA513B" w:rsidP="003714E7">
      <w:pPr>
        <w:numPr>
          <w:ilvl w:val="0"/>
          <w:numId w:val="15"/>
        </w:numPr>
        <w:spacing w:before="240" w:after="240"/>
        <w:jc w:val="both"/>
        <w:rPr>
          <w:rFonts w:asciiTheme="minorHAnsi" w:hAnsiTheme="minorHAnsi" w:cstheme="minorHAnsi"/>
          <w:color w:val="3B3838" w:themeColor="background2" w:themeShade="40"/>
          <w:spacing w:val="-2"/>
        </w:rPr>
      </w:pPr>
      <w:r w:rsidRPr="00CA513B">
        <w:rPr>
          <w:rFonts w:asciiTheme="minorHAnsi" w:hAnsiTheme="minorHAnsi" w:cstheme="minorHAnsi"/>
          <w:color w:val="3B3838" w:themeColor="background2" w:themeShade="40"/>
          <w:spacing w:val="-2"/>
        </w:rPr>
        <w:t>Internal Moderation MUST take place before submitting the work to CPCAB for Independent Verification</w:t>
      </w:r>
      <w:r>
        <w:rPr>
          <w:rFonts w:asciiTheme="minorHAnsi" w:hAnsiTheme="minorHAnsi" w:cstheme="minorHAnsi"/>
          <w:color w:val="3B3838" w:themeColor="background2" w:themeShade="40"/>
          <w:spacing w:val="-2"/>
        </w:rPr>
        <w:t>.</w:t>
      </w:r>
    </w:p>
    <w:p w14:paraId="3D4CD5F2" w14:textId="778A4AC5" w:rsidR="00CA513B" w:rsidRPr="00CA513B" w:rsidRDefault="00CA513B" w:rsidP="49A6BCCD">
      <w:pPr>
        <w:numPr>
          <w:ilvl w:val="0"/>
          <w:numId w:val="15"/>
        </w:numPr>
        <w:spacing w:before="240" w:after="240"/>
        <w:jc w:val="both"/>
        <w:rPr>
          <w:rFonts w:asciiTheme="minorHAnsi" w:hAnsiTheme="minorHAnsi" w:cstheme="minorBidi"/>
          <w:color w:val="3B3838" w:themeColor="background2" w:themeShade="40"/>
          <w:spacing w:val="-2"/>
        </w:rPr>
      </w:pPr>
      <w:r w:rsidRPr="49A6BCCD">
        <w:rPr>
          <w:rFonts w:asciiTheme="minorHAnsi" w:hAnsiTheme="minorHAnsi" w:cstheme="minorBidi"/>
          <w:color w:val="3B3838" w:themeColor="background2" w:themeShade="40"/>
          <w:spacing w:val="-2"/>
        </w:rPr>
        <w:t xml:space="preserve">Evidence of </w:t>
      </w:r>
      <w:r w:rsidR="324909BE" w:rsidRPr="49A6BCCD">
        <w:rPr>
          <w:rFonts w:asciiTheme="minorHAnsi" w:hAnsiTheme="minorHAnsi" w:cstheme="minorBidi"/>
          <w:color w:val="3B3838" w:themeColor="background2" w:themeShade="40"/>
          <w:spacing w:val="-2"/>
        </w:rPr>
        <w:t>Internal M</w:t>
      </w:r>
      <w:r w:rsidRPr="49A6BCCD">
        <w:rPr>
          <w:rFonts w:asciiTheme="minorHAnsi" w:hAnsiTheme="minorHAnsi" w:cstheme="minorBidi"/>
          <w:color w:val="3B3838" w:themeColor="background2" w:themeShade="40"/>
          <w:spacing w:val="-2"/>
        </w:rPr>
        <w:t>oderation must be sent in with the candidate’s portfolios for these qualifications.</w:t>
      </w:r>
    </w:p>
    <w:p w14:paraId="47B88AE4" w14:textId="567621C5" w:rsidR="00CA513B" w:rsidRPr="00CA513B" w:rsidRDefault="00CA513B" w:rsidP="003714E7">
      <w:pPr>
        <w:spacing w:before="240" w:after="240"/>
        <w:jc w:val="both"/>
        <w:rPr>
          <w:rFonts w:asciiTheme="minorHAnsi" w:hAnsiTheme="minorHAnsi" w:cstheme="minorHAnsi"/>
          <w:bCs/>
          <w:color w:val="3B3838" w:themeColor="background2" w:themeShade="40"/>
        </w:rPr>
      </w:pPr>
      <w:r w:rsidRPr="00CB5702">
        <w:rPr>
          <w:rFonts w:asciiTheme="minorHAnsi" w:hAnsiTheme="minorHAnsi" w:cstheme="minorHAnsi"/>
          <w:b/>
          <w:color w:val="3B3838" w:themeColor="background2" w:themeShade="40"/>
        </w:rPr>
        <w:t>Internal Verification</w:t>
      </w:r>
      <w:r w:rsidRPr="00CA513B">
        <w:rPr>
          <w:rFonts w:asciiTheme="minorHAnsi" w:hAnsiTheme="minorHAnsi" w:cstheme="minorHAnsi"/>
          <w:bCs/>
          <w:color w:val="3B3838" w:themeColor="background2" w:themeShade="40"/>
        </w:rPr>
        <w:t xml:space="preserve"> </w:t>
      </w:r>
      <w:r>
        <w:rPr>
          <w:rFonts w:asciiTheme="minorHAnsi" w:hAnsiTheme="minorHAnsi" w:cstheme="minorHAnsi"/>
          <w:color w:val="3B3838" w:themeColor="background2" w:themeShade="40"/>
          <w:spacing w:val="-2"/>
        </w:rPr>
        <w:t>(Please s</w:t>
      </w:r>
      <w:r w:rsidRPr="00CA513B">
        <w:rPr>
          <w:rFonts w:asciiTheme="minorHAnsi" w:hAnsiTheme="minorHAnsi" w:cstheme="minorHAnsi"/>
          <w:color w:val="3B3838" w:themeColor="background2" w:themeShade="40"/>
          <w:spacing w:val="-2"/>
        </w:rPr>
        <w:t>ee CPCAB’s</w:t>
      </w:r>
      <w:r>
        <w:rPr>
          <w:rFonts w:asciiTheme="minorHAnsi" w:hAnsiTheme="minorHAnsi" w:cstheme="minorHAnsi"/>
          <w:color w:val="3B3838" w:themeColor="background2" w:themeShade="40"/>
          <w:spacing w:val="-2"/>
        </w:rPr>
        <w:t xml:space="preserve"> </w:t>
      </w:r>
      <w:hyperlink r:id="rId27" w:history="1">
        <w:r w:rsidR="00D41B01" w:rsidRPr="00D30929">
          <w:rPr>
            <w:rStyle w:val="Hyperlink"/>
            <w:rFonts w:asciiTheme="minorHAnsi" w:hAnsiTheme="minorHAnsi" w:cstheme="minorHAnsi"/>
          </w:rPr>
          <w:t>IQA Policy</w:t>
        </w:r>
      </w:hyperlink>
      <w:r>
        <w:rPr>
          <w:rFonts w:asciiTheme="minorHAnsi" w:hAnsiTheme="minorHAnsi" w:cstheme="minorHAnsi"/>
          <w:color w:val="3B3838" w:themeColor="background2" w:themeShade="40"/>
          <w:spacing w:val="-2"/>
        </w:rPr>
        <w:t>).</w:t>
      </w:r>
    </w:p>
    <w:p w14:paraId="0DB52ED6" w14:textId="5D12903B" w:rsidR="00CA513B" w:rsidRPr="00CA513B" w:rsidRDefault="00CA513B" w:rsidP="49A6BCCD">
      <w:pPr>
        <w:spacing w:before="240" w:after="240"/>
        <w:jc w:val="both"/>
        <w:rPr>
          <w:rFonts w:asciiTheme="minorHAnsi" w:hAnsiTheme="minorHAnsi" w:cstheme="minorBidi"/>
          <w:color w:val="3B3838" w:themeColor="background2" w:themeShade="40"/>
          <w:spacing w:val="-2"/>
        </w:rPr>
      </w:pPr>
      <w:r w:rsidRPr="49A6BCCD">
        <w:rPr>
          <w:rFonts w:asciiTheme="minorHAnsi" w:hAnsiTheme="minorHAnsi" w:cstheme="minorBidi"/>
          <w:color w:val="3B3838" w:themeColor="background2" w:themeShade="40"/>
        </w:rPr>
        <w:t xml:space="preserve">Internal Verification are quality checks undertaken within a centre to ensure standards are being upheld in course design, </w:t>
      </w:r>
      <w:r w:rsidR="004F7151" w:rsidRPr="49A6BCCD">
        <w:rPr>
          <w:rFonts w:asciiTheme="minorHAnsi" w:hAnsiTheme="minorHAnsi" w:cstheme="minorBidi"/>
          <w:color w:val="3B3838" w:themeColor="background2" w:themeShade="40"/>
        </w:rPr>
        <w:t>delivery,</w:t>
      </w:r>
      <w:r w:rsidRPr="49A6BCCD">
        <w:rPr>
          <w:rFonts w:asciiTheme="minorHAnsi" w:hAnsiTheme="minorHAnsi" w:cstheme="minorBidi"/>
          <w:color w:val="3B3838" w:themeColor="background2" w:themeShade="40"/>
        </w:rPr>
        <w:t xml:space="preserve"> and assessment. This is the bigger picture, where a holistic view of qualification delivery in </w:t>
      </w:r>
      <w:r w:rsidR="00EC2CA4" w:rsidRPr="49A6BCCD">
        <w:rPr>
          <w:rFonts w:asciiTheme="minorHAnsi" w:hAnsiTheme="minorHAnsi" w:cstheme="minorBidi"/>
          <w:color w:val="3B3838" w:themeColor="background2" w:themeShade="40"/>
        </w:rPr>
        <w:t xml:space="preserve">a </w:t>
      </w:r>
      <w:r w:rsidRPr="49A6BCCD">
        <w:rPr>
          <w:rFonts w:asciiTheme="minorHAnsi" w:hAnsiTheme="minorHAnsi" w:cstheme="minorBidi"/>
          <w:color w:val="3B3838" w:themeColor="background2" w:themeShade="40"/>
        </w:rPr>
        <w:t xml:space="preserve">centre is </w:t>
      </w:r>
      <w:r w:rsidR="000078AC" w:rsidRPr="49A6BCCD">
        <w:rPr>
          <w:rFonts w:asciiTheme="minorHAnsi" w:hAnsiTheme="minorHAnsi" w:cstheme="minorBidi"/>
          <w:color w:val="3B3838" w:themeColor="background2" w:themeShade="40"/>
        </w:rPr>
        <w:t>annually</w:t>
      </w:r>
      <w:r w:rsidRPr="49A6BCCD">
        <w:rPr>
          <w:rFonts w:asciiTheme="minorHAnsi" w:hAnsiTheme="minorHAnsi" w:cstheme="minorBidi"/>
          <w:color w:val="3B3838" w:themeColor="background2" w:themeShade="40"/>
        </w:rPr>
        <w:t xml:space="preserve"> monitored and reviewed. </w:t>
      </w:r>
    </w:p>
    <w:p w14:paraId="7AD291B1" w14:textId="0CFA66C0" w:rsidR="00CA513B" w:rsidRPr="00CA513B" w:rsidRDefault="00CA513B" w:rsidP="003714E7">
      <w:pPr>
        <w:spacing w:before="240" w:after="240"/>
        <w:jc w:val="both"/>
        <w:rPr>
          <w:rFonts w:asciiTheme="minorHAnsi" w:hAnsiTheme="minorHAnsi" w:cstheme="minorHAnsi"/>
          <w:color w:val="3B3838" w:themeColor="background2" w:themeShade="40"/>
          <w:spacing w:val="-2"/>
        </w:rPr>
      </w:pPr>
      <w:r w:rsidRPr="00CA513B">
        <w:rPr>
          <w:rFonts w:asciiTheme="minorHAnsi" w:hAnsiTheme="minorHAnsi" w:cstheme="minorHAnsi"/>
          <w:bCs/>
          <w:color w:val="3B3838" w:themeColor="background2" w:themeShade="40"/>
        </w:rPr>
        <w:t>For ELSK</w:t>
      </w:r>
      <w:r w:rsidR="00EC2CA4">
        <w:rPr>
          <w:rFonts w:asciiTheme="minorHAnsi" w:hAnsiTheme="minorHAnsi" w:cstheme="minorHAnsi"/>
          <w:bCs/>
          <w:color w:val="3B3838" w:themeColor="background2" w:themeShade="40"/>
        </w:rPr>
        <w:t>-L2</w:t>
      </w:r>
      <w:r w:rsidRPr="00CA513B">
        <w:rPr>
          <w:rFonts w:asciiTheme="minorHAnsi" w:hAnsiTheme="minorHAnsi" w:cstheme="minorHAnsi"/>
          <w:bCs/>
          <w:color w:val="3B3838" w:themeColor="background2" w:themeShade="40"/>
        </w:rPr>
        <w:t xml:space="preserve"> and USM</w:t>
      </w:r>
      <w:r w:rsidR="00EC2CA4">
        <w:rPr>
          <w:rFonts w:asciiTheme="minorHAnsi" w:hAnsiTheme="minorHAnsi" w:cstheme="minorHAnsi"/>
          <w:bCs/>
          <w:color w:val="3B3838" w:themeColor="background2" w:themeShade="40"/>
        </w:rPr>
        <w:t>-L2</w:t>
      </w:r>
      <w:r w:rsidRPr="00CA513B">
        <w:rPr>
          <w:rFonts w:asciiTheme="minorHAnsi" w:hAnsiTheme="minorHAnsi" w:cstheme="minorHAnsi"/>
          <w:bCs/>
          <w:color w:val="3B3838" w:themeColor="background2" w:themeShade="40"/>
        </w:rPr>
        <w:t xml:space="preserve"> </w:t>
      </w:r>
      <w:r w:rsidR="00691FAC">
        <w:rPr>
          <w:rFonts w:asciiTheme="minorHAnsi" w:hAnsiTheme="minorHAnsi" w:cstheme="minorHAnsi"/>
          <w:bCs/>
          <w:color w:val="3B3838" w:themeColor="background2" w:themeShade="40"/>
        </w:rPr>
        <w:t>CPCAB</w:t>
      </w:r>
      <w:r w:rsidR="00691FAC" w:rsidRPr="00CA513B">
        <w:rPr>
          <w:rFonts w:asciiTheme="minorHAnsi" w:hAnsiTheme="minorHAnsi" w:cstheme="minorHAnsi"/>
          <w:bCs/>
          <w:color w:val="3B3838" w:themeColor="background2" w:themeShade="40"/>
        </w:rPr>
        <w:t xml:space="preserve"> </w:t>
      </w:r>
      <w:r w:rsidR="00797D94">
        <w:rPr>
          <w:rFonts w:asciiTheme="minorHAnsi" w:hAnsiTheme="minorHAnsi" w:cstheme="minorHAnsi"/>
          <w:bCs/>
          <w:color w:val="3B3838" w:themeColor="background2" w:themeShade="40"/>
        </w:rPr>
        <w:t>expects</w:t>
      </w:r>
      <w:r w:rsidR="00797D94" w:rsidRPr="00CA513B">
        <w:rPr>
          <w:rFonts w:asciiTheme="minorHAnsi" w:hAnsiTheme="minorHAnsi" w:cstheme="minorHAnsi"/>
          <w:bCs/>
          <w:color w:val="3B3838" w:themeColor="background2" w:themeShade="40"/>
        </w:rPr>
        <w:t xml:space="preserve"> </w:t>
      </w:r>
      <w:r w:rsidRPr="00CA513B">
        <w:rPr>
          <w:rFonts w:asciiTheme="minorHAnsi" w:hAnsiTheme="minorHAnsi" w:cstheme="minorHAnsi"/>
          <w:bCs/>
          <w:color w:val="3B3838" w:themeColor="background2" w:themeShade="40"/>
        </w:rPr>
        <w:t xml:space="preserve">centres to undertake </w:t>
      </w:r>
      <w:r w:rsidR="00EC2CA4">
        <w:rPr>
          <w:rFonts w:asciiTheme="minorHAnsi" w:hAnsiTheme="minorHAnsi" w:cstheme="minorHAnsi"/>
          <w:bCs/>
          <w:color w:val="3B3838" w:themeColor="background2" w:themeShade="40"/>
        </w:rPr>
        <w:t>I</w:t>
      </w:r>
      <w:r w:rsidRPr="00CA513B">
        <w:rPr>
          <w:rFonts w:asciiTheme="minorHAnsi" w:hAnsiTheme="minorHAnsi" w:cstheme="minorHAnsi"/>
          <w:bCs/>
          <w:color w:val="3B3838" w:themeColor="background2" w:themeShade="40"/>
        </w:rPr>
        <w:t xml:space="preserve">nternal </w:t>
      </w:r>
      <w:r w:rsidR="00EC2CA4">
        <w:rPr>
          <w:rFonts w:asciiTheme="minorHAnsi" w:hAnsiTheme="minorHAnsi" w:cstheme="minorHAnsi"/>
          <w:bCs/>
          <w:color w:val="3B3838" w:themeColor="background2" w:themeShade="40"/>
        </w:rPr>
        <w:t>V</w:t>
      </w:r>
      <w:r w:rsidRPr="00CA513B">
        <w:rPr>
          <w:rFonts w:asciiTheme="minorHAnsi" w:hAnsiTheme="minorHAnsi" w:cstheme="minorHAnsi"/>
          <w:bCs/>
          <w:color w:val="3B3838" w:themeColor="background2" w:themeShade="40"/>
        </w:rPr>
        <w:t>erification activities for these qualifications on</w:t>
      </w:r>
      <w:r w:rsidR="00BE671A">
        <w:rPr>
          <w:rFonts w:asciiTheme="minorHAnsi" w:hAnsiTheme="minorHAnsi" w:cstheme="minorHAnsi"/>
          <w:bCs/>
          <w:color w:val="3B3838" w:themeColor="background2" w:themeShade="40"/>
        </w:rPr>
        <w:t xml:space="preserve"> at least</w:t>
      </w:r>
      <w:r w:rsidRPr="00CA513B">
        <w:rPr>
          <w:rFonts w:asciiTheme="minorHAnsi" w:hAnsiTheme="minorHAnsi" w:cstheme="minorHAnsi"/>
          <w:bCs/>
          <w:color w:val="3B3838" w:themeColor="background2" w:themeShade="40"/>
        </w:rPr>
        <w:t xml:space="preserve"> a</w:t>
      </w:r>
      <w:r w:rsidR="00CA7FD4">
        <w:rPr>
          <w:rFonts w:asciiTheme="minorHAnsi" w:hAnsiTheme="minorHAnsi" w:cstheme="minorHAnsi"/>
          <w:bCs/>
          <w:color w:val="3B3838" w:themeColor="background2" w:themeShade="40"/>
        </w:rPr>
        <w:t>n annual</w:t>
      </w:r>
      <w:r w:rsidRPr="00CA513B">
        <w:rPr>
          <w:rFonts w:asciiTheme="minorHAnsi" w:hAnsiTheme="minorHAnsi" w:cstheme="minorHAnsi"/>
          <w:bCs/>
          <w:color w:val="3B3838" w:themeColor="background2" w:themeShade="40"/>
        </w:rPr>
        <w:t xml:space="preserve"> basis.</w:t>
      </w:r>
    </w:p>
    <w:p w14:paraId="7B2C3E37" w14:textId="66B39777" w:rsidR="00CA513B" w:rsidRPr="00CA513B" w:rsidRDefault="00CA513B" w:rsidP="003714E7">
      <w:pPr>
        <w:keepNext/>
        <w:spacing w:before="240" w:after="240"/>
        <w:jc w:val="both"/>
        <w:rPr>
          <w:rFonts w:asciiTheme="minorHAnsi" w:hAnsiTheme="minorHAnsi" w:cstheme="minorHAnsi"/>
          <w:bCs/>
          <w:color w:val="3B3838" w:themeColor="background2" w:themeShade="40"/>
        </w:rPr>
      </w:pPr>
      <w:r w:rsidRPr="00CA513B">
        <w:rPr>
          <w:rFonts w:asciiTheme="minorHAnsi" w:hAnsiTheme="minorHAnsi" w:cstheme="minorHAnsi"/>
          <w:bCs/>
          <w:color w:val="3B3838" w:themeColor="background2" w:themeShade="40"/>
        </w:rPr>
        <w:lastRenderedPageBreak/>
        <w:t xml:space="preserve">Once </w:t>
      </w:r>
      <w:r w:rsidR="008F2CAA">
        <w:rPr>
          <w:rFonts w:asciiTheme="minorHAnsi" w:hAnsiTheme="minorHAnsi" w:cstheme="minorHAnsi"/>
          <w:bCs/>
          <w:color w:val="3B3838" w:themeColor="background2" w:themeShade="40"/>
        </w:rPr>
        <w:t>C</w:t>
      </w:r>
      <w:r w:rsidRPr="00CA513B">
        <w:rPr>
          <w:rFonts w:asciiTheme="minorHAnsi" w:hAnsiTheme="minorHAnsi" w:cstheme="minorHAnsi"/>
          <w:bCs/>
          <w:color w:val="3B3838" w:themeColor="background2" w:themeShade="40"/>
        </w:rPr>
        <w:t xml:space="preserve">entre Internal Quality Assurance has been </w:t>
      </w:r>
      <w:r w:rsidR="00172CB4" w:rsidRPr="00CA513B">
        <w:rPr>
          <w:rFonts w:asciiTheme="minorHAnsi" w:hAnsiTheme="minorHAnsi" w:cstheme="minorHAnsi"/>
          <w:bCs/>
          <w:color w:val="3B3838" w:themeColor="background2" w:themeShade="40"/>
        </w:rPr>
        <w:t>completed,</w:t>
      </w:r>
      <w:r w:rsidR="00EC2CA4">
        <w:rPr>
          <w:rFonts w:asciiTheme="minorHAnsi" w:hAnsiTheme="minorHAnsi" w:cstheme="minorHAnsi"/>
          <w:bCs/>
          <w:color w:val="3B3838" w:themeColor="background2" w:themeShade="40"/>
        </w:rPr>
        <w:t xml:space="preserve"> please arrange the below</w:t>
      </w:r>
      <w:r w:rsidRPr="00CA513B">
        <w:rPr>
          <w:rFonts w:asciiTheme="minorHAnsi" w:hAnsiTheme="minorHAnsi" w:cstheme="minorHAnsi"/>
          <w:bCs/>
          <w:color w:val="3B3838" w:themeColor="background2" w:themeShade="40"/>
        </w:rPr>
        <w:t>:</w:t>
      </w:r>
    </w:p>
    <w:p w14:paraId="6B5BBB30" w14:textId="35D34B06" w:rsidR="00CA513B" w:rsidRPr="00CA513B" w:rsidRDefault="00CA513B" w:rsidP="49A6BCCD">
      <w:pPr>
        <w:numPr>
          <w:ilvl w:val="0"/>
          <w:numId w:val="16"/>
        </w:numPr>
        <w:spacing w:before="240" w:after="240"/>
        <w:jc w:val="both"/>
        <w:rPr>
          <w:rFonts w:asciiTheme="minorHAnsi" w:hAnsiTheme="minorHAnsi" w:cstheme="minorBidi"/>
          <w:color w:val="3B3838" w:themeColor="background2" w:themeShade="40"/>
        </w:rPr>
      </w:pPr>
      <w:r w:rsidRPr="49A6BCCD">
        <w:rPr>
          <w:rFonts w:asciiTheme="minorHAnsi" w:hAnsiTheme="minorHAnsi" w:cstheme="minorBidi"/>
          <w:color w:val="3B3838" w:themeColor="background2" w:themeShade="40"/>
        </w:rPr>
        <w:t xml:space="preserve">The person responsible for uploading results onto the portal must </w:t>
      </w:r>
      <w:r w:rsidR="008F2CAA">
        <w:rPr>
          <w:rFonts w:asciiTheme="minorHAnsi" w:hAnsiTheme="minorHAnsi" w:cstheme="minorBidi"/>
          <w:color w:val="3B3838" w:themeColor="background2" w:themeShade="40"/>
        </w:rPr>
        <w:t>upload</w:t>
      </w:r>
      <w:r w:rsidRPr="49A6BCCD">
        <w:rPr>
          <w:rFonts w:asciiTheme="minorHAnsi" w:hAnsiTheme="minorHAnsi" w:cstheme="minorBidi"/>
          <w:color w:val="3B3838" w:themeColor="background2" w:themeShade="40"/>
        </w:rPr>
        <w:t xml:space="preserve"> the</w:t>
      </w:r>
      <w:r w:rsidR="008F2CAA">
        <w:rPr>
          <w:rFonts w:asciiTheme="minorHAnsi" w:hAnsiTheme="minorHAnsi" w:cstheme="minorBidi"/>
          <w:color w:val="3B3838" w:themeColor="background2" w:themeShade="40"/>
        </w:rPr>
        <w:t xml:space="preserve"> candidate group’s</w:t>
      </w:r>
      <w:r w:rsidRPr="49A6BCCD">
        <w:rPr>
          <w:rFonts w:asciiTheme="minorHAnsi" w:hAnsiTheme="minorHAnsi" w:cstheme="minorBidi"/>
          <w:color w:val="3B3838" w:themeColor="background2" w:themeShade="40"/>
        </w:rPr>
        <w:t xml:space="preserve"> </w:t>
      </w:r>
      <w:r w:rsidR="00EC2CA4" w:rsidRPr="49A6BCCD">
        <w:rPr>
          <w:rFonts w:asciiTheme="minorHAnsi" w:hAnsiTheme="minorHAnsi" w:cstheme="minorBidi"/>
          <w:color w:val="3B3838" w:themeColor="background2" w:themeShade="40"/>
        </w:rPr>
        <w:t>Internal Assessment</w:t>
      </w:r>
      <w:r w:rsidRPr="49A6BCCD">
        <w:rPr>
          <w:rFonts w:asciiTheme="minorHAnsi" w:hAnsiTheme="minorHAnsi" w:cstheme="minorBidi"/>
          <w:color w:val="3B3838" w:themeColor="background2" w:themeShade="40"/>
        </w:rPr>
        <w:t xml:space="preserve"> results on the CPCAB portal (</w:t>
      </w:r>
      <w:hyperlink r:id="rId28">
        <w:r w:rsidRPr="00A16C90">
          <w:rPr>
            <w:rFonts w:asciiTheme="minorHAnsi" w:hAnsiTheme="minorHAnsi" w:cstheme="minorBidi"/>
            <w:color w:val="0000FF"/>
            <w:u w:val="single"/>
          </w:rPr>
          <w:t>portal.cpcab.co.uk</w:t>
        </w:r>
      </w:hyperlink>
      <w:r w:rsidRPr="49A6BCCD">
        <w:rPr>
          <w:rFonts w:asciiTheme="minorHAnsi" w:hAnsiTheme="minorHAnsi" w:cstheme="minorBidi"/>
          <w:color w:val="3B3838" w:themeColor="background2" w:themeShade="40"/>
        </w:rPr>
        <w:t xml:space="preserve">). </w:t>
      </w:r>
    </w:p>
    <w:p w14:paraId="39292057" w14:textId="2BF7E9FF" w:rsidR="00CA513B" w:rsidRPr="00CA513B" w:rsidRDefault="00EC2CA4" w:rsidP="49A6BCCD">
      <w:pPr>
        <w:numPr>
          <w:ilvl w:val="0"/>
          <w:numId w:val="16"/>
        </w:numPr>
        <w:spacing w:before="240" w:after="240"/>
        <w:jc w:val="both"/>
        <w:rPr>
          <w:rFonts w:asciiTheme="minorHAnsi" w:hAnsiTheme="minorHAnsi" w:cstheme="minorBidi"/>
          <w:color w:val="3B3838" w:themeColor="background2" w:themeShade="40"/>
        </w:rPr>
      </w:pPr>
      <w:r w:rsidRPr="49A6BCCD">
        <w:rPr>
          <w:rFonts w:asciiTheme="minorHAnsi" w:hAnsiTheme="minorHAnsi" w:cstheme="minorBidi"/>
          <w:color w:val="3B3838" w:themeColor="background2" w:themeShade="40"/>
          <w:lang w:eastAsia="en-US"/>
        </w:rPr>
        <w:t>Centre c</w:t>
      </w:r>
      <w:r w:rsidR="00CA513B" w:rsidRPr="49A6BCCD">
        <w:rPr>
          <w:rFonts w:asciiTheme="minorHAnsi" w:hAnsiTheme="minorHAnsi" w:cstheme="minorBidi"/>
          <w:color w:val="3B3838" w:themeColor="background2" w:themeShade="40"/>
          <w:lang w:eastAsia="en-US"/>
        </w:rPr>
        <w:t>omplete</w:t>
      </w:r>
      <w:r w:rsidRPr="49A6BCCD">
        <w:rPr>
          <w:rFonts w:asciiTheme="minorHAnsi" w:hAnsiTheme="minorHAnsi" w:cstheme="minorBidi"/>
          <w:color w:val="3B3838" w:themeColor="background2" w:themeShade="40"/>
          <w:lang w:eastAsia="en-US"/>
        </w:rPr>
        <w:t>s</w:t>
      </w:r>
      <w:r w:rsidR="00CA513B" w:rsidRPr="49A6BCCD">
        <w:rPr>
          <w:rFonts w:asciiTheme="minorHAnsi" w:hAnsiTheme="minorHAnsi" w:cstheme="minorBidi"/>
          <w:color w:val="3B3838" w:themeColor="background2" w:themeShade="40"/>
          <w:lang w:eastAsia="en-US"/>
        </w:rPr>
        <w:t xml:space="preserve"> the Independent Verification Declaration form</w:t>
      </w:r>
      <w:r w:rsidRPr="49A6BCCD">
        <w:rPr>
          <w:rFonts w:asciiTheme="minorHAnsi" w:hAnsiTheme="minorHAnsi" w:cstheme="minorBidi"/>
          <w:color w:val="3B3838" w:themeColor="background2" w:themeShade="40"/>
          <w:lang w:eastAsia="en-US"/>
        </w:rPr>
        <w:t xml:space="preserve"> (see </w:t>
      </w:r>
      <w:hyperlink w:anchor="Appendix_1">
        <w:r w:rsidR="008C5A6F" w:rsidRPr="00A16C90">
          <w:rPr>
            <w:rStyle w:val="Hyperlink"/>
            <w:rFonts w:asciiTheme="minorHAnsi" w:hAnsiTheme="minorHAnsi" w:cstheme="minorBidi"/>
            <w:lang w:eastAsia="en-US"/>
          </w:rPr>
          <w:t>Ap</w:t>
        </w:r>
        <w:r w:rsidRPr="00A16C90">
          <w:rPr>
            <w:rStyle w:val="Hyperlink"/>
            <w:rFonts w:asciiTheme="minorHAnsi" w:hAnsiTheme="minorHAnsi" w:cstheme="minorBidi"/>
            <w:lang w:eastAsia="en-US"/>
          </w:rPr>
          <w:t>pendix 1</w:t>
        </w:r>
      </w:hyperlink>
      <w:r w:rsidRPr="49A6BCCD">
        <w:rPr>
          <w:rFonts w:asciiTheme="minorHAnsi" w:hAnsiTheme="minorHAnsi" w:cstheme="minorBidi"/>
          <w:color w:val="3B3838" w:themeColor="background2" w:themeShade="40"/>
          <w:lang w:eastAsia="en-US"/>
        </w:rPr>
        <w:t>)</w:t>
      </w:r>
      <w:r w:rsidR="00CA513B" w:rsidRPr="49A6BCCD">
        <w:rPr>
          <w:rFonts w:asciiTheme="minorHAnsi" w:hAnsiTheme="minorHAnsi" w:cstheme="minorBidi"/>
          <w:color w:val="3B3838" w:themeColor="background2" w:themeShade="40"/>
          <w:lang w:eastAsia="en-US"/>
        </w:rPr>
        <w:t xml:space="preserve">. This </w:t>
      </w:r>
      <w:r w:rsidRPr="49A6BCCD">
        <w:rPr>
          <w:rFonts w:asciiTheme="minorHAnsi" w:hAnsiTheme="minorHAnsi" w:cstheme="minorBidi"/>
          <w:color w:val="3B3838" w:themeColor="background2" w:themeShade="40"/>
          <w:lang w:eastAsia="en-US"/>
        </w:rPr>
        <w:t xml:space="preserve">can also be </w:t>
      </w:r>
      <w:r w:rsidR="00CA513B" w:rsidRPr="49A6BCCD">
        <w:rPr>
          <w:rFonts w:asciiTheme="minorHAnsi" w:hAnsiTheme="minorHAnsi" w:cstheme="minorBidi"/>
          <w:color w:val="3B3838" w:themeColor="background2" w:themeShade="40"/>
          <w:lang w:eastAsia="en-US"/>
        </w:rPr>
        <w:t xml:space="preserve">found in the </w:t>
      </w:r>
      <w:r w:rsidR="00592387">
        <w:rPr>
          <w:rFonts w:asciiTheme="minorHAnsi" w:hAnsiTheme="minorHAnsi" w:cstheme="minorBidi"/>
          <w:color w:val="3B3838" w:themeColor="background2" w:themeShade="40"/>
          <w:lang w:eastAsia="en-US"/>
        </w:rPr>
        <w:t>Trainer</w:t>
      </w:r>
      <w:r w:rsidR="00592387" w:rsidRPr="49A6BCCD">
        <w:rPr>
          <w:rFonts w:asciiTheme="minorHAnsi" w:hAnsiTheme="minorHAnsi" w:cstheme="minorBidi"/>
          <w:color w:val="3B3838" w:themeColor="background2" w:themeShade="40"/>
          <w:lang w:eastAsia="en-US"/>
        </w:rPr>
        <w:t xml:space="preserve"> </w:t>
      </w:r>
      <w:r w:rsidR="505D906C" w:rsidRPr="49A6BCCD">
        <w:rPr>
          <w:rFonts w:asciiTheme="minorHAnsi" w:hAnsiTheme="minorHAnsi" w:cstheme="minorBidi"/>
          <w:color w:val="3B3838" w:themeColor="background2" w:themeShade="40"/>
          <w:lang w:eastAsia="en-US"/>
        </w:rPr>
        <w:t>G</w:t>
      </w:r>
      <w:r w:rsidR="00CA513B" w:rsidRPr="49A6BCCD">
        <w:rPr>
          <w:rFonts w:asciiTheme="minorHAnsi" w:hAnsiTheme="minorHAnsi" w:cstheme="minorBidi"/>
          <w:color w:val="3B3838" w:themeColor="background2" w:themeShade="40"/>
          <w:lang w:eastAsia="en-US"/>
        </w:rPr>
        <w:t>uide and should be sent with the portfolios to CPCAB.</w:t>
      </w:r>
    </w:p>
    <w:p w14:paraId="42718131" w14:textId="7D44819A" w:rsidR="00CA513B" w:rsidRPr="004426C8" w:rsidRDefault="00EC2CA4" w:rsidP="00BD72C8">
      <w:pPr>
        <w:keepNext/>
        <w:keepLines/>
        <w:spacing w:before="240" w:after="240"/>
        <w:ind w:left="360"/>
        <w:jc w:val="both"/>
        <w:rPr>
          <w:rFonts w:asciiTheme="minorHAnsi" w:hAnsiTheme="minorHAnsi" w:cstheme="minorHAnsi"/>
          <w:color w:val="3B3838" w:themeColor="background2" w:themeShade="40"/>
          <w:kern w:val="32"/>
          <w:sz w:val="16"/>
          <w:szCs w:val="16"/>
        </w:rPr>
      </w:pPr>
      <w:r w:rsidRPr="004426C8">
        <w:rPr>
          <w:rFonts w:asciiTheme="minorHAnsi" w:hAnsiTheme="minorHAnsi" w:cstheme="minorHAnsi"/>
          <w:bCs/>
          <w:color w:val="3B3838" w:themeColor="background2" w:themeShade="40"/>
          <w:lang w:eastAsia="en-US"/>
        </w:rPr>
        <w:t>Centre</w:t>
      </w:r>
      <w:r w:rsidR="00E44604" w:rsidRPr="004426C8">
        <w:rPr>
          <w:rFonts w:asciiTheme="minorHAnsi" w:hAnsiTheme="minorHAnsi" w:cstheme="minorHAnsi"/>
          <w:bCs/>
          <w:color w:val="3B3838" w:themeColor="background2" w:themeShade="40"/>
          <w:lang w:eastAsia="en-US"/>
        </w:rPr>
        <w:t xml:space="preserve"> is required to send a</w:t>
      </w:r>
      <w:r w:rsidR="00CA513B" w:rsidRPr="004426C8">
        <w:rPr>
          <w:rFonts w:asciiTheme="minorHAnsi" w:hAnsiTheme="minorHAnsi" w:cstheme="minorHAnsi"/>
          <w:bCs/>
          <w:color w:val="3B3838" w:themeColor="background2" w:themeShade="40"/>
          <w:lang w:eastAsia="en-US"/>
        </w:rPr>
        <w:t xml:space="preserve"> sample of candidate portfolios for </w:t>
      </w:r>
      <w:r w:rsidRPr="004426C8">
        <w:rPr>
          <w:rFonts w:asciiTheme="minorHAnsi" w:hAnsiTheme="minorHAnsi" w:cstheme="minorHAnsi"/>
          <w:bCs/>
          <w:color w:val="3B3838" w:themeColor="background2" w:themeShade="40"/>
          <w:lang w:eastAsia="en-US"/>
        </w:rPr>
        <w:t>I</w:t>
      </w:r>
      <w:r w:rsidR="00CA513B" w:rsidRPr="004426C8">
        <w:rPr>
          <w:rFonts w:asciiTheme="minorHAnsi" w:hAnsiTheme="minorHAnsi" w:cstheme="minorHAnsi"/>
          <w:bCs/>
          <w:color w:val="3B3838" w:themeColor="background2" w:themeShade="40"/>
          <w:lang w:eastAsia="en-US"/>
        </w:rPr>
        <w:t xml:space="preserve">ndependent </w:t>
      </w:r>
      <w:r w:rsidRPr="004426C8">
        <w:rPr>
          <w:rFonts w:asciiTheme="minorHAnsi" w:hAnsiTheme="minorHAnsi" w:cstheme="minorHAnsi"/>
          <w:bCs/>
          <w:color w:val="3B3838" w:themeColor="background2" w:themeShade="40"/>
          <w:lang w:eastAsia="en-US"/>
        </w:rPr>
        <w:t>V</w:t>
      </w:r>
      <w:r w:rsidR="00CA513B" w:rsidRPr="004426C8">
        <w:rPr>
          <w:rFonts w:asciiTheme="minorHAnsi" w:hAnsiTheme="minorHAnsi" w:cstheme="minorHAnsi"/>
          <w:bCs/>
          <w:color w:val="3B3838" w:themeColor="background2" w:themeShade="40"/>
          <w:lang w:eastAsia="en-US"/>
        </w:rPr>
        <w:t>erification</w:t>
      </w:r>
      <w:r w:rsidR="00F630A2" w:rsidRPr="004426C8">
        <w:rPr>
          <w:rFonts w:asciiTheme="minorHAnsi" w:hAnsiTheme="minorHAnsi" w:cstheme="minorHAnsi"/>
          <w:bCs/>
          <w:color w:val="3B3838" w:themeColor="background2" w:themeShade="40"/>
          <w:lang w:eastAsia="en-US"/>
        </w:rPr>
        <w:t xml:space="preserve"> to</w:t>
      </w:r>
      <w:r w:rsidR="004426C8">
        <w:rPr>
          <w:rFonts w:asciiTheme="minorHAnsi" w:hAnsiTheme="minorHAnsi" w:cstheme="minorHAnsi"/>
          <w:bCs/>
          <w:color w:val="3B3838" w:themeColor="background2" w:themeShade="40"/>
          <w:lang w:eastAsia="en-US"/>
        </w:rPr>
        <w:t xml:space="preserve"> </w:t>
      </w:r>
      <w:r w:rsidR="004426C8" w:rsidRPr="00EC2CA4">
        <w:rPr>
          <w:rFonts w:asciiTheme="minorHAnsi" w:hAnsiTheme="minorHAnsi" w:cstheme="minorHAnsi"/>
          <w:color w:val="3B3838" w:themeColor="background2" w:themeShade="40"/>
        </w:rPr>
        <w:t>CPCAB using</w:t>
      </w:r>
      <w:r w:rsidR="004426C8">
        <w:rPr>
          <w:rFonts w:asciiTheme="minorHAnsi" w:hAnsiTheme="minorHAnsi" w:cstheme="minorHAnsi"/>
          <w:color w:val="3B3838" w:themeColor="background2" w:themeShade="40"/>
        </w:rPr>
        <w:t xml:space="preserve"> a secure platform such as</w:t>
      </w:r>
      <w:r w:rsidR="004426C8" w:rsidRPr="00EC2CA4">
        <w:rPr>
          <w:rFonts w:asciiTheme="minorHAnsi" w:hAnsiTheme="minorHAnsi" w:cstheme="minorHAnsi"/>
          <w:color w:val="3B3838" w:themeColor="background2" w:themeShade="40"/>
        </w:rPr>
        <w:t xml:space="preserve"> </w:t>
      </w:r>
      <w:hyperlink r:id="rId29" w:history="1">
        <w:r w:rsidR="004426C8" w:rsidRPr="00A16C90">
          <w:rPr>
            <w:rStyle w:val="Hyperlink"/>
            <w:rFonts w:asciiTheme="minorHAnsi" w:hAnsiTheme="minorHAnsi" w:cstheme="minorHAnsi"/>
          </w:rPr>
          <w:t>WeTransfer</w:t>
        </w:r>
      </w:hyperlink>
      <w:r w:rsidR="004426C8" w:rsidRPr="00EC2CA4">
        <w:rPr>
          <w:rFonts w:asciiTheme="minorHAnsi" w:hAnsiTheme="minorHAnsi" w:cstheme="minorHAnsi"/>
          <w:color w:val="3B3838" w:themeColor="background2" w:themeShade="40"/>
        </w:rPr>
        <w:t>.</w:t>
      </w:r>
      <w:r w:rsidR="0034598A">
        <w:rPr>
          <w:rFonts w:asciiTheme="minorHAnsi" w:hAnsiTheme="minorHAnsi" w:cstheme="minorHAnsi"/>
          <w:color w:val="3B3838" w:themeColor="background2" w:themeShade="40"/>
        </w:rPr>
        <w:t xml:space="preserve"> The email address you will need is </w:t>
      </w:r>
      <w:hyperlink r:id="rId30" w:history="1">
        <w:r w:rsidR="0034598A" w:rsidRPr="00BD72C8">
          <w:rPr>
            <w:rStyle w:val="Hyperlink"/>
            <w:rFonts w:asciiTheme="minorHAnsi" w:hAnsiTheme="minorHAnsi" w:cstheme="minorHAnsi"/>
          </w:rPr>
          <w:t>verification@cpcab.co.uk</w:t>
        </w:r>
      </w:hyperlink>
      <w:r w:rsidR="00F630A2" w:rsidRPr="0034598A">
        <w:rPr>
          <w:rStyle w:val="Hyperlink"/>
          <w:color w:val="0070C0"/>
        </w:rPr>
        <w:t>.</w:t>
      </w:r>
      <w:r w:rsidR="00F630A2" w:rsidRPr="0034598A">
        <w:rPr>
          <w:rFonts w:asciiTheme="minorHAnsi" w:hAnsiTheme="minorHAnsi" w:cstheme="minorHAnsi"/>
          <w:bCs/>
          <w:color w:val="3B3838" w:themeColor="background2" w:themeShade="40"/>
          <w:lang w:eastAsia="en-US"/>
        </w:rPr>
        <w:t xml:space="preserve"> T</w:t>
      </w:r>
      <w:r w:rsidR="00CA513B" w:rsidRPr="0034598A">
        <w:rPr>
          <w:rFonts w:asciiTheme="minorHAnsi" w:hAnsiTheme="minorHAnsi" w:cstheme="minorHAnsi"/>
          <w:bCs/>
          <w:color w:val="3B3838" w:themeColor="background2" w:themeShade="40"/>
          <w:lang w:eastAsia="en-US"/>
        </w:rPr>
        <w:t>he sample should consist of 30% or four portfolios, whichever is the greater number. Ensure that the sample sent shows the diversity of your groups’ portfolios, including some examples where learning outcomes have been strongest met, and some where the standards have been met at the lower end.</w:t>
      </w:r>
      <w:r w:rsidR="00CA513B" w:rsidRPr="0034598A">
        <w:rPr>
          <w:rFonts w:asciiTheme="minorHAnsi" w:hAnsiTheme="minorHAnsi" w:cstheme="minorHAnsi"/>
          <w:color w:val="3B3838" w:themeColor="background2" w:themeShade="40"/>
        </w:rPr>
        <w:t xml:space="preserve">   </w:t>
      </w:r>
    </w:p>
    <w:p w14:paraId="6FCD3655" w14:textId="05C20A7F" w:rsidR="00F30396" w:rsidRPr="00D81DBD" w:rsidRDefault="00F91199" w:rsidP="00AD1237">
      <w:pPr>
        <w:keepNext/>
        <w:keepLines/>
        <w:rPr>
          <w:rFonts w:asciiTheme="minorHAnsi" w:hAnsiTheme="minorHAnsi" w:cstheme="minorHAnsi"/>
          <w:color w:val="3B3838" w:themeColor="background2" w:themeShade="40"/>
          <w:sz w:val="16"/>
          <w:szCs w:val="16"/>
        </w:rPr>
      </w:pPr>
      <w:r w:rsidRPr="00D81DBD">
        <w:rPr>
          <w:rFonts w:asciiTheme="minorHAnsi" w:hAnsiTheme="minorHAnsi" w:cstheme="minorHAnsi"/>
          <w:noProof/>
          <w:color w:val="E77D70"/>
          <w:kern w:val="24"/>
          <w:sz w:val="4"/>
          <w:szCs w:val="4"/>
          <w:shd w:val="clear" w:color="auto" w:fill="E6E6E6"/>
        </w:rPr>
        <mc:AlternateContent>
          <mc:Choice Requires="wps">
            <w:drawing>
              <wp:anchor distT="0" distB="0" distL="114300" distR="114300" simplePos="0" relativeHeight="251658246" behindDoc="0" locked="0" layoutInCell="1" allowOverlap="1" wp14:anchorId="35A20FC9" wp14:editId="001970CC">
                <wp:simplePos x="0" y="0"/>
                <wp:positionH relativeFrom="margin">
                  <wp:align>right</wp:align>
                </wp:positionH>
                <wp:positionV relativeFrom="paragraph">
                  <wp:posOffset>30056</wp:posOffset>
                </wp:positionV>
                <wp:extent cx="6481762" cy="3714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6481762" cy="371475"/>
                        </a:xfrm>
                        <a:prstGeom prst="rect">
                          <a:avLst/>
                        </a:prstGeom>
                        <a:solidFill>
                          <a:srgbClr val="E77D70"/>
                        </a:solidFill>
                        <a:ln w="6350">
                          <a:noFill/>
                        </a:ln>
                      </wps:spPr>
                      <wps:txbx>
                        <w:txbxContent>
                          <w:p w14:paraId="426F9463" w14:textId="77777777" w:rsidR="00CA513B" w:rsidRPr="00783149" w:rsidRDefault="00CA513B" w:rsidP="00F30396">
                            <w:pPr>
                              <w:jc w:val="center"/>
                              <w:rPr>
                                <w:rFonts w:ascii="Rooney Regular" w:hAnsi="Rooney Regular"/>
                                <w:sz w:val="2"/>
                                <w:szCs w:val="2"/>
                              </w:rPr>
                            </w:pPr>
                          </w:p>
                          <w:p w14:paraId="447A4C02" w14:textId="36179AE8" w:rsidR="00EC2CA4" w:rsidRPr="00EC2CA4" w:rsidRDefault="00CA513B" w:rsidP="00BC423D">
                            <w:pPr>
                              <w:pStyle w:val="ListParagraph"/>
                              <w:numPr>
                                <w:ilvl w:val="0"/>
                                <w:numId w:val="14"/>
                              </w:numPr>
                              <w:jc w:val="center"/>
                              <w:rPr>
                                <w:rFonts w:asciiTheme="minorHAnsi" w:hAnsiTheme="minorHAnsi" w:cstheme="minorHAnsi"/>
                                <w:color w:val="FFFFFF" w:themeColor="background1"/>
                                <w:sz w:val="36"/>
                                <w:szCs w:val="36"/>
                              </w:rPr>
                            </w:pPr>
                            <w:bookmarkStart w:id="19" w:name="Internal_assessment"/>
                            <w:bookmarkEnd w:id="19"/>
                            <w:r>
                              <w:rPr>
                                <w:rStyle w:val="TableTitle"/>
                                <w:rFonts w:asciiTheme="minorHAnsi" w:hAnsiTheme="minorHAnsi" w:cstheme="minorHAnsi"/>
                                <w:bCs/>
                                <w:color w:val="FFFFFF" w:themeColor="background1"/>
                                <w:sz w:val="44"/>
                                <w:szCs w:val="44"/>
                              </w:rPr>
                              <w:t xml:space="preserve"> </w:t>
                            </w:r>
                            <w:r w:rsidR="009E032D">
                              <w:rPr>
                                <w:rStyle w:val="TableTitle"/>
                                <w:rFonts w:asciiTheme="minorHAnsi" w:hAnsiTheme="minorHAnsi" w:cstheme="minorHAnsi"/>
                                <w:bCs/>
                                <w:color w:val="FFFFFF" w:themeColor="background1"/>
                                <w:sz w:val="44"/>
                                <w:szCs w:val="44"/>
                              </w:rPr>
                              <w:t xml:space="preserve"> </w:t>
                            </w:r>
                            <w:bookmarkStart w:id="20" w:name="Part_5"/>
                            <w:bookmarkEnd w:id="20"/>
                            <w:r w:rsidR="009E032D">
                              <w:rPr>
                                <w:rStyle w:val="TableTitle"/>
                                <w:rFonts w:asciiTheme="minorHAnsi" w:hAnsiTheme="minorHAnsi" w:cstheme="minorHAnsi"/>
                                <w:bCs/>
                                <w:color w:val="FFFFFF" w:themeColor="background1"/>
                                <w:sz w:val="44"/>
                                <w:szCs w:val="44"/>
                              </w:rPr>
                              <w:t xml:space="preserve"> </w:t>
                            </w:r>
                            <w:r w:rsidR="00EC2CA4" w:rsidRPr="00EC2CA4">
                              <w:rPr>
                                <w:rFonts w:asciiTheme="minorHAnsi" w:hAnsiTheme="minorHAnsi" w:cstheme="minorHAnsi"/>
                                <w:color w:val="FFFFFF" w:themeColor="background1"/>
                                <w:sz w:val="36"/>
                                <w:szCs w:val="36"/>
                              </w:rPr>
                              <w:t>CPCAB Independent Verification</w:t>
                            </w:r>
                          </w:p>
                          <w:p w14:paraId="4D9C627F" w14:textId="22C2B2E8" w:rsidR="00CA513B" w:rsidRPr="00235D23" w:rsidRDefault="00CA513B" w:rsidP="00BC423D">
                            <w:pPr>
                              <w:pStyle w:val="ListParagraph"/>
                              <w:numPr>
                                <w:ilvl w:val="0"/>
                                <w:numId w:val="10"/>
                              </w:numPr>
                              <w:jc w:val="center"/>
                              <w:rPr>
                                <w:rFonts w:asciiTheme="minorHAnsi" w:hAnsiTheme="minorHAnsi" w:cstheme="minorHAnsi"/>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41" type="#_x0000_t202" style="position:absolute;margin-left:459.15pt;margin-top:2.35pt;width:510.35pt;height:29.2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" fillcolor="#e77d70" stroked="f" strokeweight=".5pt">
                <v:textbox>
                  <w:txbxContent>
                    <w:p w14:paraId="426F9463" w14:textId="77777777" w:rsidR="00CA513B" w:rsidRPr="00783149" w:rsidRDefault="00CA513B" w:rsidP="00F30396">
                      <w:pPr>
                        <w:jc w:val="center"/>
                        <w:rPr>
                          <w:rFonts w:ascii="Rooney Regular" w:hAnsi="Rooney Regular"/>
                          <w:sz w:val="2"/>
                          <w:szCs w:val="2"/>
                        </w:rPr>
                      </w:pPr>
                    </w:p>
                    <w:p w14:paraId="447A4C02" w14:textId="36179AE8" w:rsidR="00EC2CA4" w:rsidRPr="00EC2CA4" w:rsidRDefault="00CA513B" w:rsidP="00BC423D">
                      <w:pPr>
                        <w:pStyle w:val="ListParagraph"/>
                        <w:numPr>
                          <w:ilvl w:val="0"/>
                          <w:numId w:val="14"/>
                        </w:numPr>
                        <w:jc w:val="center"/>
                        <w:rPr>
                          <w:rFonts w:asciiTheme="minorHAnsi" w:hAnsiTheme="minorHAnsi" w:cstheme="minorHAnsi"/>
                          <w:color w:val="FFFFFF" w:themeColor="background1"/>
                          <w:sz w:val="36"/>
                          <w:szCs w:val="36"/>
                        </w:rPr>
                      </w:pPr>
                      <w:bookmarkStart w:id="21" w:name="Internal_assessment"/>
                      <w:bookmarkEnd w:id="21"/>
                      <w:r>
                        <w:rPr>
                          <w:rStyle w:val="TableTitle"/>
                          <w:rFonts w:asciiTheme="minorHAnsi" w:hAnsiTheme="minorHAnsi" w:cstheme="minorHAnsi"/>
                          <w:bCs/>
                          <w:color w:val="FFFFFF" w:themeColor="background1"/>
                          <w:sz w:val="44"/>
                          <w:szCs w:val="44"/>
                        </w:rPr>
                        <w:t xml:space="preserve"> </w:t>
                      </w:r>
                      <w:r w:rsidR="009E032D">
                        <w:rPr>
                          <w:rStyle w:val="TableTitle"/>
                          <w:rFonts w:asciiTheme="minorHAnsi" w:hAnsiTheme="minorHAnsi" w:cstheme="minorHAnsi"/>
                          <w:bCs/>
                          <w:color w:val="FFFFFF" w:themeColor="background1"/>
                          <w:sz w:val="44"/>
                          <w:szCs w:val="44"/>
                        </w:rPr>
                        <w:t xml:space="preserve"> </w:t>
                      </w:r>
                      <w:bookmarkStart w:id="22" w:name="Part_5"/>
                      <w:bookmarkEnd w:id="22"/>
                      <w:r w:rsidR="009E032D">
                        <w:rPr>
                          <w:rStyle w:val="TableTitle"/>
                          <w:rFonts w:asciiTheme="minorHAnsi" w:hAnsiTheme="minorHAnsi" w:cstheme="minorHAnsi"/>
                          <w:bCs/>
                          <w:color w:val="FFFFFF" w:themeColor="background1"/>
                          <w:sz w:val="44"/>
                          <w:szCs w:val="44"/>
                        </w:rPr>
                        <w:t xml:space="preserve"> </w:t>
                      </w:r>
                      <w:r w:rsidR="00EC2CA4" w:rsidRPr="00EC2CA4">
                        <w:rPr>
                          <w:rFonts w:asciiTheme="minorHAnsi" w:hAnsiTheme="minorHAnsi" w:cstheme="minorHAnsi"/>
                          <w:color w:val="FFFFFF" w:themeColor="background1"/>
                          <w:sz w:val="36"/>
                          <w:szCs w:val="36"/>
                        </w:rPr>
                        <w:t>CPCAB Independent Verification</w:t>
                      </w:r>
                    </w:p>
                    <w:p w14:paraId="4D9C627F" w14:textId="22C2B2E8" w:rsidR="00CA513B" w:rsidRPr="00235D23" w:rsidRDefault="00CA513B" w:rsidP="00BC423D">
                      <w:pPr>
                        <w:pStyle w:val="ListParagraph"/>
                        <w:numPr>
                          <w:ilvl w:val="0"/>
                          <w:numId w:val="10"/>
                        </w:numPr>
                        <w:jc w:val="center"/>
                        <w:rPr>
                          <w:rFonts w:asciiTheme="minorHAnsi" w:hAnsiTheme="minorHAnsi" w:cstheme="minorHAnsi"/>
                          <w:color w:val="FFFFFF" w:themeColor="background1"/>
                          <w:sz w:val="44"/>
                          <w:szCs w:val="44"/>
                        </w:rPr>
                      </w:pPr>
                    </w:p>
                  </w:txbxContent>
                </v:textbox>
                <w10:wrap anchorx="margin"/>
              </v:shape>
            </w:pict>
          </mc:Fallback>
        </mc:AlternateContent>
      </w:r>
    </w:p>
    <w:p w14:paraId="595AFC07" w14:textId="2292DDAC" w:rsidR="00F30396" w:rsidRPr="00D81DBD" w:rsidRDefault="00F30396" w:rsidP="00AD1237">
      <w:pPr>
        <w:keepNext/>
        <w:keepLines/>
        <w:rPr>
          <w:rFonts w:asciiTheme="minorHAnsi" w:hAnsiTheme="minorHAnsi" w:cstheme="minorHAnsi"/>
          <w:color w:val="3B3838" w:themeColor="background2" w:themeShade="40"/>
          <w:sz w:val="16"/>
          <w:szCs w:val="16"/>
        </w:rPr>
      </w:pPr>
    </w:p>
    <w:p w14:paraId="5B17E51F" w14:textId="22090574" w:rsidR="00F30396" w:rsidRPr="00D81DBD" w:rsidRDefault="00F30396" w:rsidP="00AD1237">
      <w:pPr>
        <w:keepNext/>
        <w:keepLines/>
        <w:rPr>
          <w:rFonts w:asciiTheme="minorHAnsi" w:hAnsiTheme="minorHAnsi" w:cstheme="minorHAnsi"/>
          <w:color w:val="3B3838" w:themeColor="background2" w:themeShade="40"/>
          <w:sz w:val="16"/>
          <w:szCs w:val="16"/>
        </w:rPr>
      </w:pPr>
    </w:p>
    <w:p w14:paraId="6922D19E" w14:textId="482CF771" w:rsidR="00EC2CA4" w:rsidRPr="00EC2CA4" w:rsidRDefault="00EC2CA4" w:rsidP="2CDC8641">
      <w:pPr>
        <w:keepNext/>
        <w:spacing w:before="240" w:after="120"/>
        <w:jc w:val="both"/>
        <w:rPr>
          <w:rFonts w:asciiTheme="minorHAnsi" w:hAnsiTheme="minorHAnsi" w:cstheme="minorBidi"/>
          <w:color w:val="3B3838" w:themeColor="background2" w:themeShade="40"/>
        </w:rPr>
      </w:pPr>
      <w:r w:rsidRPr="2CDC8641">
        <w:rPr>
          <w:rFonts w:asciiTheme="minorHAnsi" w:hAnsiTheme="minorHAnsi" w:cstheme="minorBidi"/>
          <w:color w:val="3B3838" w:themeColor="background2" w:themeShade="40"/>
        </w:rPr>
        <w:t xml:space="preserve">Once CPCAB’s </w:t>
      </w:r>
      <w:r w:rsidR="00BF5A7F" w:rsidRPr="2CDC8641">
        <w:rPr>
          <w:rFonts w:asciiTheme="minorHAnsi" w:hAnsiTheme="minorHAnsi" w:cstheme="minorBidi"/>
          <w:color w:val="3B3838" w:themeColor="background2" w:themeShade="40"/>
        </w:rPr>
        <w:t xml:space="preserve">Quality Assurance </w:t>
      </w:r>
      <w:r w:rsidRPr="2CDC8641">
        <w:rPr>
          <w:rFonts w:asciiTheme="minorHAnsi" w:hAnsiTheme="minorHAnsi" w:cstheme="minorBidi"/>
          <w:color w:val="3B3838" w:themeColor="background2" w:themeShade="40"/>
        </w:rPr>
        <w:t xml:space="preserve">department receives the sample of work for Independent Verification and the </w:t>
      </w:r>
      <w:r w:rsidR="00141B44" w:rsidRPr="2CDC8641">
        <w:rPr>
          <w:rFonts w:asciiTheme="minorHAnsi" w:hAnsiTheme="minorHAnsi" w:cstheme="minorBidi"/>
          <w:color w:val="3B3838" w:themeColor="background2" w:themeShade="40"/>
        </w:rPr>
        <w:t xml:space="preserve">moderators' </w:t>
      </w:r>
      <w:r w:rsidRPr="2CDC8641">
        <w:rPr>
          <w:rFonts w:asciiTheme="minorHAnsi" w:hAnsiTheme="minorHAnsi" w:cstheme="minorBidi"/>
          <w:color w:val="3B3838" w:themeColor="background2" w:themeShade="40"/>
        </w:rPr>
        <w:t>report, a</w:t>
      </w:r>
      <w:r w:rsidR="027A8E29" w:rsidRPr="2CDC8641">
        <w:rPr>
          <w:rFonts w:asciiTheme="minorHAnsi" w:hAnsiTheme="minorHAnsi" w:cstheme="minorBidi"/>
          <w:color w:val="3B3838" w:themeColor="background2" w:themeShade="40"/>
        </w:rPr>
        <w:t>n Independent Verifier</w:t>
      </w:r>
      <w:r w:rsidRPr="2CDC8641">
        <w:rPr>
          <w:rFonts w:asciiTheme="minorHAnsi" w:hAnsiTheme="minorHAnsi" w:cstheme="minorBidi"/>
          <w:color w:val="3B3838" w:themeColor="background2" w:themeShade="40"/>
        </w:rPr>
        <w:t xml:space="preserve"> will be allocated the sample. </w:t>
      </w:r>
    </w:p>
    <w:p w14:paraId="77D09188" w14:textId="079E9066" w:rsidR="00EC2CA4" w:rsidRPr="00EC2CA4" w:rsidRDefault="00EC2CA4" w:rsidP="2CDC8641">
      <w:pPr>
        <w:keepNext/>
        <w:spacing w:before="240" w:after="120"/>
        <w:jc w:val="both"/>
        <w:rPr>
          <w:rFonts w:asciiTheme="minorHAnsi" w:hAnsiTheme="minorHAnsi" w:cstheme="minorBidi"/>
          <w:color w:val="3B3838" w:themeColor="background2" w:themeShade="40"/>
        </w:rPr>
      </w:pPr>
      <w:r w:rsidRPr="2CDC8641">
        <w:rPr>
          <w:rFonts w:asciiTheme="minorHAnsi" w:hAnsiTheme="minorHAnsi" w:cstheme="minorBidi"/>
          <w:color w:val="3B3838" w:themeColor="background2" w:themeShade="40"/>
        </w:rPr>
        <w:t xml:space="preserve">The role of the </w:t>
      </w:r>
      <w:r w:rsidR="12AFF59C" w:rsidRPr="2CDC8641">
        <w:rPr>
          <w:rFonts w:asciiTheme="minorHAnsi" w:hAnsiTheme="minorHAnsi" w:cstheme="minorBidi"/>
          <w:color w:val="3B3838" w:themeColor="background2" w:themeShade="40"/>
        </w:rPr>
        <w:t>Independent Verifier</w:t>
      </w:r>
      <w:r w:rsidRPr="2CDC8641">
        <w:rPr>
          <w:rFonts w:asciiTheme="minorHAnsi" w:hAnsiTheme="minorHAnsi" w:cstheme="minorBidi"/>
          <w:color w:val="3B3838" w:themeColor="background2" w:themeShade="40"/>
        </w:rPr>
        <w:t xml:space="preserve"> in Independent Verification is:</w:t>
      </w:r>
    </w:p>
    <w:p w14:paraId="176C0745" w14:textId="08C2EA08" w:rsidR="00EC2CA4" w:rsidRPr="00EC2CA4" w:rsidRDefault="00EC2CA4" w:rsidP="003714E7">
      <w:pPr>
        <w:keepNext/>
        <w:numPr>
          <w:ilvl w:val="0"/>
          <w:numId w:val="17"/>
        </w:numPr>
        <w:spacing w:before="240" w:after="120"/>
        <w:jc w:val="both"/>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T</w:t>
      </w:r>
      <w:r w:rsidRPr="00EC2CA4">
        <w:rPr>
          <w:rFonts w:asciiTheme="minorHAnsi" w:hAnsiTheme="minorHAnsi" w:cstheme="minorHAnsi"/>
          <w:color w:val="3B3838" w:themeColor="background2" w:themeShade="40"/>
        </w:rPr>
        <w:t>o verify the trainer’s assessment decisions</w:t>
      </w:r>
      <w:r>
        <w:rPr>
          <w:rFonts w:asciiTheme="minorHAnsi" w:hAnsiTheme="minorHAnsi" w:cstheme="minorHAnsi"/>
          <w:color w:val="3B3838" w:themeColor="background2" w:themeShade="40"/>
        </w:rPr>
        <w:t>.</w:t>
      </w:r>
    </w:p>
    <w:p w14:paraId="265F9518" w14:textId="2D4A786F" w:rsidR="00EC2CA4" w:rsidRPr="00EC2CA4" w:rsidRDefault="00EC2CA4" w:rsidP="003714E7">
      <w:pPr>
        <w:keepNext/>
        <w:numPr>
          <w:ilvl w:val="0"/>
          <w:numId w:val="17"/>
        </w:numPr>
        <w:spacing w:before="240" w:after="120"/>
        <w:jc w:val="both"/>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T</w:t>
      </w:r>
      <w:r w:rsidRPr="00EC2CA4">
        <w:rPr>
          <w:rFonts w:asciiTheme="minorHAnsi" w:hAnsiTheme="minorHAnsi" w:cstheme="minorHAnsi"/>
          <w:color w:val="3B3838" w:themeColor="background2" w:themeShade="40"/>
        </w:rPr>
        <w:t>o check that the minimum qualification requirements and standards have been met</w:t>
      </w:r>
      <w:r>
        <w:rPr>
          <w:rFonts w:asciiTheme="minorHAnsi" w:hAnsiTheme="minorHAnsi" w:cstheme="minorHAnsi"/>
          <w:color w:val="3B3838" w:themeColor="background2" w:themeShade="40"/>
        </w:rPr>
        <w:t>.</w:t>
      </w:r>
    </w:p>
    <w:p w14:paraId="3BE787F2" w14:textId="45775F2C" w:rsidR="00EC2CA4" w:rsidRPr="00EC2CA4" w:rsidRDefault="00EC2CA4" w:rsidP="003714E7">
      <w:pPr>
        <w:keepNext/>
        <w:numPr>
          <w:ilvl w:val="0"/>
          <w:numId w:val="17"/>
        </w:numPr>
        <w:spacing w:before="240" w:after="120"/>
        <w:jc w:val="both"/>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T</w:t>
      </w:r>
      <w:r w:rsidRPr="00EC2CA4">
        <w:rPr>
          <w:rFonts w:asciiTheme="minorHAnsi" w:hAnsiTheme="minorHAnsi" w:cstheme="minorHAnsi"/>
          <w:color w:val="3B3838" w:themeColor="background2" w:themeShade="40"/>
        </w:rPr>
        <w:t>o ensure parity of assessment between candidates and across groups</w:t>
      </w:r>
      <w:r>
        <w:rPr>
          <w:rFonts w:asciiTheme="minorHAnsi" w:hAnsiTheme="minorHAnsi" w:cstheme="minorHAnsi"/>
          <w:color w:val="3B3838" w:themeColor="background2" w:themeShade="40"/>
        </w:rPr>
        <w:t>.</w:t>
      </w:r>
    </w:p>
    <w:p w14:paraId="3C571AAB" w14:textId="3898E9BB" w:rsidR="00EC2CA4" w:rsidRPr="00EC2CA4" w:rsidRDefault="00EC2CA4" w:rsidP="003714E7">
      <w:pPr>
        <w:keepNext/>
        <w:numPr>
          <w:ilvl w:val="0"/>
          <w:numId w:val="17"/>
        </w:numPr>
        <w:spacing w:before="240" w:after="120"/>
        <w:jc w:val="both"/>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T</w:t>
      </w:r>
      <w:r w:rsidRPr="00EC2CA4">
        <w:rPr>
          <w:rFonts w:asciiTheme="minorHAnsi" w:hAnsiTheme="minorHAnsi" w:cstheme="minorHAnsi"/>
          <w:color w:val="3B3838" w:themeColor="background2" w:themeShade="40"/>
        </w:rPr>
        <w:t>o provide feedback for centres on the trainer’s assessment by completing the Independent Verification Report</w:t>
      </w:r>
      <w:r>
        <w:rPr>
          <w:rFonts w:asciiTheme="minorHAnsi" w:hAnsiTheme="minorHAnsi" w:cstheme="minorHAnsi"/>
          <w:color w:val="3B3838" w:themeColor="background2" w:themeShade="40"/>
        </w:rPr>
        <w:t>.</w:t>
      </w:r>
    </w:p>
    <w:p w14:paraId="74A6DE18" w14:textId="420F3CDF" w:rsidR="00EC2CA4" w:rsidRPr="00EC2CA4" w:rsidRDefault="00165873" w:rsidP="49A6BCCD">
      <w:pPr>
        <w:keepNext/>
        <w:numPr>
          <w:ilvl w:val="0"/>
          <w:numId w:val="17"/>
        </w:numPr>
        <w:spacing w:before="240" w:after="120"/>
        <w:jc w:val="both"/>
        <w:rPr>
          <w:rFonts w:asciiTheme="minorHAnsi" w:hAnsiTheme="minorHAnsi" w:cstheme="minorBidi"/>
          <w:color w:val="3B3838" w:themeColor="background2" w:themeShade="40"/>
        </w:rPr>
      </w:pPr>
      <w:r>
        <w:rPr>
          <w:rFonts w:asciiTheme="minorHAnsi" w:hAnsiTheme="minorHAnsi" w:cstheme="minorBidi"/>
          <w:color w:val="3B3838" w:themeColor="background2" w:themeShade="40"/>
        </w:rPr>
        <w:t>Check that internal quality assurance has taken place by reviewing the internal moderation paperwork and ensuring internal verification</w:t>
      </w:r>
      <w:r w:rsidR="00EC2CA4" w:rsidRPr="49A6BCCD">
        <w:rPr>
          <w:rFonts w:asciiTheme="minorHAnsi" w:hAnsiTheme="minorHAnsi" w:cstheme="minorBidi"/>
          <w:color w:val="3B3838" w:themeColor="background2" w:themeShade="40"/>
        </w:rPr>
        <w:t xml:space="preserve"> has taken place </w:t>
      </w:r>
      <w:r w:rsidR="79436FB0" w:rsidRPr="49A6BCCD">
        <w:rPr>
          <w:rFonts w:asciiTheme="minorHAnsi" w:hAnsiTheme="minorHAnsi" w:cstheme="minorBidi"/>
          <w:color w:val="3B3838" w:themeColor="background2" w:themeShade="40"/>
        </w:rPr>
        <w:t xml:space="preserve">at least </w:t>
      </w:r>
      <w:r w:rsidR="00EC2CA4" w:rsidRPr="49A6BCCD">
        <w:rPr>
          <w:rFonts w:asciiTheme="minorHAnsi" w:hAnsiTheme="minorHAnsi" w:cstheme="minorBidi"/>
          <w:color w:val="3B3838" w:themeColor="background2" w:themeShade="40"/>
        </w:rPr>
        <w:t>annually.</w:t>
      </w:r>
    </w:p>
    <w:p w14:paraId="40A345F7" w14:textId="69165C44" w:rsidR="00EC2CA4" w:rsidRPr="00EC2CA4" w:rsidRDefault="00EC2CA4" w:rsidP="2CDC8641">
      <w:pPr>
        <w:keepNext/>
        <w:spacing w:before="240" w:after="120"/>
        <w:jc w:val="both"/>
        <w:rPr>
          <w:rFonts w:asciiTheme="minorHAnsi" w:hAnsiTheme="minorHAnsi" w:cstheme="minorBidi"/>
          <w:color w:val="3B3838" w:themeColor="background2" w:themeShade="40"/>
        </w:rPr>
      </w:pPr>
      <w:r w:rsidRPr="2CDC8641">
        <w:rPr>
          <w:rFonts w:asciiTheme="minorHAnsi" w:hAnsiTheme="minorHAnsi" w:cstheme="minorBidi"/>
          <w:color w:val="3B3838" w:themeColor="background2" w:themeShade="40"/>
        </w:rPr>
        <w:t xml:space="preserve">The </w:t>
      </w:r>
      <w:r w:rsidR="13B8B74A" w:rsidRPr="2CDC8641">
        <w:rPr>
          <w:rFonts w:asciiTheme="minorHAnsi" w:hAnsiTheme="minorHAnsi" w:cstheme="minorBidi"/>
          <w:color w:val="3B3838" w:themeColor="background2" w:themeShade="40"/>
        </w:rPr>
        <w:t>Independent Verifier</w:t>
      </w:r>
      <w:r w:rsidRPr="2CDC8641">
        <w:rPr>
          <w:rFonts w:asciiTheme="minorHAnsi" w:hAnsiTheme="minorHAnsi" w:cstheme="minorBidi"/>
          <w:color w:val="3B3838" w:themeColor="background2" w:themeShade="40"/>
        </w:rPr>
        <w:t xml:space="preserve"> will complete the Independent Verification Report which will provide detailed feedback on the assessment decisions made. This is designed to highlight areas of good assessment practice but also </w:t>
      </w:r>
      <w:r w:rsidR="0050192A" w:rsidRPr="2CDC8641">
        <w:rPr>
          <w:rFonts w:asciiTheme="minorHAnsi" w:hAnsiTheme="minorHAnsi" w:cstheme="minorBidi"/>
          <w:color w:val="3B3838" w:themeColor="background2" w:themeShade="40"/>
        </w:rPr>
        <w:t xml:space="preserve">to </w:t>
      </w:r>
      <w:r w:rsidR="003714E7" w:rsidRPr="2CDC8641">
        <w:rPr>
          <w:rFonts w:asciiTheme="minorHAnsi" w:hAnsiTheme="minorHAnsi" w:cstheme="minorBidi"/>
          <w:color w:val="3B3838" w:themeColor="background2" w:themeShade="40"/>
        </w:rPr>
        <w:t xml:space="preserve">identify any areas of improvement. Where any improvements </w:t>
      </w:r>
      <w:r w:rsidR="00B20B45" w:rsidRPr="2CDC8641">
        <w:rPr>
          <w:rFonts w:asciiTheme="minorHAnsi" w:hAnsiTheme="minorHAnsi" w:cstheme="minorBidi"/>
          <w:color w:val="3B3838" w:themeColor="background2" w:themeShade="40"/>
        </w:rPr>
        <w:t xml:space="preserve">on </w:t>
      </w:r>
      <w:r w:rsidR="003714E7" w:rsidRPr="2CDC8641">
        <w:rPr>
          <w:rFonts w:asciiTheme="minorHAnsi" w:hAnsiTheme="minorHAnsi" w:cstheme="minorBidi"/>
          <w:color w:val="3B3838" w:themeColor="background2" w:themeShade="40"/>
        </w:rPr>
        <w:t>assessment practice are highlighted, supportive action points on how to overcome this in future groups will be provided.</w:t>
      </w:r>
    </w:p>
    <w:p w14:paraId="52BFE953" w14:textId="19DE824D" w:rsidR="00EC2CA4" w:rsidRPr="00EC2CA4" w:rsidRDefault="00EC2CA4" w:rsidP="2CDC8641">
      <w:pPr>
        <w:keepNext/>
        <w:spacing w:before="240" w:after="120"/>
        <w:jc w:val="both"/>
        <w:rPr>
          <w:rFonts w:asciiTheme="minorHAnsi" w:hAnsiTheme="minorHAnsi" w:cstheme="minorBidi"/>
          <w:color w:val="3B3838" w:themeColor="background2" w:themeShade="40"/>
        </w:rPr>
      </w:pPr>
      <w:r w:rsidRPr="2CDC8641">
        <w:rPr>
          <w:rFonts w:asciiTheme="minorHAnsi" w:hAnsiTheme="minorHAnsi" w:cstheme="minorBidi"/>
          <w:color w:val="3B3838" w:themeColor="background2" w:themeShade="40"/>
        </w:rPr>
        <w:t xml:space="preserve">If the </w:t>
      </w:r>
      <w:r w:rsidR="34C5305A" w:rsidRPr="2CDC8641">
        <w:rPr>
          <w:rFonts w:asciiTheme="minorHAnsi" w:hAnsiTheme="minorHAnsi" w:cstheme="minorBidi"/>
          <w:color w:val="3B3838" w:themeColor="background2" w:themeShade="40"/>
        </w:rPr>
        <w:t>Independent Verifier</w:t>
      </w:r>
      <w:r w:rsidRPr="2CDC8641">
        <w:rPr>
          <w:rFonts w:asciiTheme="minorHAnsi" w:hAnsiTheme="minorHAnsi" w:cstheme="minorBidi"/>
          <w:color w:val="3B3838" w:themeColor="background2" w:themeShade="40"/>
        </w:rPr>
        <w:t xml:space="preserve"> agrees with the assessment decisions and the quality of assessment</w:t>
      </w:r>
      <w:r w:rsidR="003714E7" w:rsidRPr="2CDC8641">
        <w:rPr>
          <w:rFonts w:asciiTheme="minorHAnsi" w:hAnsiTheme="minorHAnsi" w:cstheme="minorBidi"/>
          <w:color w:val="3B3838" w:themeColor="background2" w:themeShade="40"/>
        </w:rPr>
        <w:t>,</w:t>
      </w:r>
      <w:r w:rsidRPr="2CDC8641">
        <w:rPr>
          <w:rFonts w:asciiTheme="minorHAnsi" w:hAnsiTheme="minorHAnsi" w:cstheme="minorBidi"/>
          <w:color w:val="3B3838" w:themeColor="background2" w:themeShade="40"/>
        </w:rPr>
        <w:t xml:space="preserve"> then the </w:t>
      </w:r>
      <w:r w:rsidR="001A200D" w:rsidRPr="2CDC8641">
        <w:rPr>
          <w:rFonts w:asciiTheme="minorHAnsi" w:hAnsiTheme="minorHAnsi" w:cstheme="minorBidi"/>
          <w:color w:val="3B3838" w:themeColor="background2" w:themeShade="40"/>
        </w:rPr>
        <w:t xml:space="preserve">relevant </w:t>
      </w:r>
      <w:r w:rsidR="00A1718A" w:rsidRPr="2CDC8641">
        <w:rPr>
          <w:rFonts w:asciiTheme="minorHAnsi" w:hAnsiTheme="minorHAnsi" w:cstheme="minorBidi"/>
          <w:color w:val="3B3838" w:themeColor="background2" w:themeShade="40"/>
        </w:rPr>
        <w:t>team is</w:t>
      </w:r>
      <w:r w:rsidR="001A200D" w:rsidRPr="2CDC8641">
        <w:rPr>
          <w:rFonts w:asciiTheme="minorHAnsi" w:hAnsiTheme="minorHAnsi" w:cstheme="minorBidi"/>
          <w:color w:val="3B3838" w:themeColor="background2" w:themeShade="40"/>
        </w:rPr>
        <w:t xml:space="preserve"> </w:t>
      </w:r>
      <w:r w:rsidRPr="2CDC8641">
        <w:rPr>
          <w:rFonts w:asciiTheme="minorHAnsi" w:hAnsiTheme="minorHAnsi" w:cstheme="minorBidi"/>
          <w:color w:val="3B3838" w:themeColor="background2" w:themeShade="40"/>
        </w:rPr>
        <w:t>informed</w:t>
      </w:r>
      <w:r w:rsidR="003714E7" w:rsidRPr="2CDC8641">
        <w:rPr>
          <w:rFonts w:asciiTheme="minorHAnsi" w:hAnsiTheme="minorHAnsi" w:cstheme="minorBidi"/>
          <w:color w:val="3B3838" w:themeColor="background2" w:themeShade="40"/>
        </w:rPr>
        <w:t xml:space="preserve">, </w:t>
      </w:r>
      <w:r w:rsidRPr="2CDC8641">
        <w:rPr>
          <w:rFonts w:asciiTheme="minorHAnsi" w:hAnsiTheme="minorHAnsi" w:cstheme="minorBidi"/>
          <w:color w:val="3B3838" w:themeColor="background2" w:themeShade="40"/>
        </w:rPr>
        <w:t xml:space="preserve">and the Internal Assessment results uploaded to the portal by the centre will be confirmed. </w:t>
      </w:r>
    </w:p>
    <w:p w14:paraId="2766F1C4" w14:textId="083973DB" w:rsidR="00EC2CA4" w:rsidRPr="00EC2CA4" w:rsidRDefault="00EC2CA4" w:rsidP="2CDC8641">
      <w:pPr>
        <w:keepNext/>
        <w:spacing w:before="240" w:after="120"/>
        <w:jc w:val="both"/>
        <w:rPr>
          <w:rFonts w:asciiTheme="minorHAnsi" w:hAnsiTheme="minorHAnsi" w:cstheme="minorBidi"/>
          <w:color w:val="3B3838" w:themeColor="background2" w:themeShade="40"/>
        </w:rPr>
      </w:pPr>
      <w:r w:rsidRPr="2CDC8641">
        <w:rPr>
          <w:rFonts w:asciiTheme="minorHAnsi" w:hAnsiTheme="minorHAnsi" w:cstheme="minorBidi"/>
          <w:color w:val="3B3838" w:themeColor="background2" w:themeShade="40"/>
        </w:rPr>
        <w:t xml:space="preserve">In exceptional circumstances, if a trainer’s assessment deviates significantly from the CPCAB standard, remedial action will be required before certification and this will be detailed in the report. Additional CPCAB support will be offered as required. Once remedial action is taken, the sample group must be </w:t>
      </w:r>
      <w:r w:rsidRPr="2CDC8641">
        <w:rPr>
          <w:rFonts w:asciiTheme="minorHAnsi" w:hAnsiTheme="minorHAnsi" w:cstheme="minorBidi"/>
          <w:color w:val="3B3838" w:themeColor="background2" w:themeShade="40"/>
        </w:rPr>
        <w:lastRenderedPageBreak/>
        <w:t>resent to the same verifier to go through the verification process and ensure standards have now been met, allowing certification.</w:t>
      </w:r>
    </w:p>
    <w:p w14:paraId="3355B329" w14:textId="77777777" w:rsidR="00EC2CA4" w:rsidRPr="00EC2CA4" w:rsidRDefault="00EC2CA4" w:rsidP="003714E7">
      <w:pPr>
        <w:keepNext/>
        <w:spacing w:after="120"/>
        <w:jc w:val="both"/>
        <w:rPr>
          <w:rFonts w:asciiTheme="minorHAnsi" w:hAnsiTheme="minorHAnsi" w:cstheme="minorHAnsi"/>
          <w:color w:val="3B3838" w:themeColor="background2" w:themeShade="40"/>
        </w:rPr>
      </w:pPr>
      <w:r w:rsidRPr="00EC2CA4">
        <w:rPr>
          <w:rFonts w:asciiTheme="minorHAnsi" w:hAnsiTheme="minorHAnsi" w:cstheme="minorHAnsi"/>
          <w:color w:val="3B3838" w:themeColor="background2" w:themeShade="40"/>
        </w:rPr>
        <w:t>There can be many reasons why remedial action is needed before certification and may include:</w:t>
      </w:r>
    </w:p>
    <w:p w14:paraId="79C70641" w14:textId="5244776B" w:rsidR="00EC2CA4" w:rsidRDefault="00EC2CA4" w:rsidP="003714E7">
      <w:pPr>
        <w:pStyle w:val="ListParagraph"/>
        <w:keepNext/>
        <w:numPr>
          <w:ilvl w:val="0"/>
          <w:numId w:val="18"/>
        </w:numPr>
        <w:spacing w:before="240" w:after="240"/>
        <w:ind w:left="714" w:hanging="357"/>
        <w:jc w:val="both"/>
        <w:rPr>
          <w:rFonts w:asciiTheme="minorHAnsi" w:hAnsiTheme="minorHAnsi" w:cstheme="minorHAnsi"/>
          <w:color w:val="3B3838" w:themeColor="background2" w:themeShade="40"/>
        </w:rPr>
      </w:pPr>
      <w:r w:rsidRPr="00EC2CA4">
        <w:rPr>
          <w:rFonts w:asciiTheme="minorHAnsi" w:hAnsiTheme="minorHAnsi" w:cstheme="minorHAnsi"/>
          <w:color w:val="3B3838" w:themeColor="background2" w:themeShade="40"/>
        </w:rPr>
        <w:t>Assessment evidence is missing</w:t>
      </w:r>
      <w:r>
        <w:rPr>
          <w:rFonts w:asciiTheme="minorHAnsi" w:hAnsiTheme="minorHAnsi" w:cstheme="minorHAnsi"/>
          <w:color w:val="3B3838" w:themeColor="background2" w:themeShade="40"/>
        </w:rPr>
        <w:t>.</w:t>
      </w:r>
    </w:p>
    <w:p w14:paraId="27A61E9C" w14:textId="77777777" w:rsidR="003714E7" w:rsidRPr="00EC2CA4" w:rsidRDefault="003714E7" w:rsidP="003714E7">
      <w:pPr>
        <w:pStyle w:val="ListParagraph"/>
        <w:keepNext/>
        <w:spacing w:before="240" w:after="240"/>
        <w:ind w:left="714"/>
        <w:jc w:val="both"/>
        <w:rPr>
          <w:rFonts w:asciiTheme="minorHAnsi" w:hAnsiTheme="minorHAnsi" w:cstheme="minorHAnsi"/>
          <w:color w:val="3B3838" w:themeColor="background2" w:themeShade="40"/>
        </w:rPr>
      </w:pPr>
    </w:p>
    <w:p w14:paraId="6347EE10" w14:textId="3584CDDA" w:rsidR="00EC2CA4" w:rsidRDefault="00EC2CA4" w:rsidP="49A6BCCD">
      <w:pPr>
        <w:pStyle w:val="ListParagraph"/>
        <w:keepNext/>
        <w:numPr>
          <w:ilvl w:val="0"/>
          <w:numId w:val="18"/>
        </w:numPr>
        <w:spacing w:before="240" w:after="240"/>
        <w:ind w:left="714" w:hanging="357"/>
        <w:jc w:val="both"/>
        <w:rPr>
          <w:rFonts w:asciiTheme="minorHAnsi" w:hAnsiTheme="minorHAnsi" w:cstheme="minorBidi"/>
          <w:color w:val="3B3838" w:themeColor="background2" w:themeShade="40"/>
        </w:rPr>
      </w:pPr>
      <w:r w:rsidRPr="49A6BCCD">
        <w:rPr>
          <w:rFonts w:asciiTheme="minorHAnsi" w:hAnsiTheme="minorHAnsi" w:cstheme="minorBidi"/>
          <w:color w:val="3B3838" w:themeColor="background2" w:themeShade="40"/>
        </w:rPr>
        <w:t>Assessment criteria is partially missing (</w:t>
      </w:r>
      <w:r w:rsidR="00CE13D8" w:rsidRPr="49A6BCCD">
        <w:rPr>
          <w:rFonts w:asciiTheme="minorHAnsi" w:hAnsiTheme="minorHAnsi" w:cstheme="minorBidi"/>
          <w:color w:val="3B3838" w:themeColor="background2" w:themeShade="40"/>
        </w:rPr>
        <w:t>e.g.</w:t>
      </w:r>
      <w:r w:rsidRPr="49A6BCCD">
        <w:rPr>
          <w:rFonts w:asciiTheme="minorHAnsi" w:hAnsiTheme="minorHAnsi" w:cstheme="minorBidi"/>
          <w:color w:val="3B3838" w:themeColor="background2" w:themeShade="40"/>
        </w:rPr>
        <w:t xml:space="preserve"> if there are not enough pieces of evidence for an assessment criteria).</w:t>
      </w:r>
    </w:p>
    <w:p w14:paraId="1037C297" w14:textId="77777777" w:rsidR="003714E7" w:rsidRPr="003714E7" w:rsidRDefault="003714E7" w:rsidP="003714E7">
      <w:pPr>
        <w:pStyle w:val="ListParagraph"/>
        <w:rPr>
          <w:rFonts w:asciiTheme="minorHAnsi" w:hAnsiTheme="minorHAnsi" w:cstheme="minorHAnsi"/>
          <w:color w:val="3B3838" w:themeColor="background2" w:themeShade="40"/>
        </w:rPr>
      </w:pPr>
    </w:p>
    <w:p w14:paraId="5984BECB" w14:textId="21C30B78" w:rsidR="00EC2CA4" w:rsidRDefault="00EC2CA4" w:rsidP="003714E7">
      <w:pPr>
        <w:pStyle w:val="ListParagraph"/>
        <w:keepNext/>
        <w:numPr>
          <w:ilvl w:val="0"/>
          <w:numId w:val="18"/>
        </w:numPr>
        <w:spacing w:before="240" w:after="240"/>
        <w:ind w:left="714" w:hanging="357"/>
        <w:jc w:val="both"/>
        <w:rPr>
          <w:rFonts w:asciiTheme="minorHAnsi" w:hAnsiTheme="minorHAnsi" w:cstheme="minorHAnsi"/>
          <w:color w:val="3B3838" w:themeColor="background2" w:themeShade="40"/>
        </w:rPr>
      </w:pPr>
      <w:r w:rsidRPr="00EC2CA4">
        <w:rPr>
          <w:rFonts w:asciiTheme="minorHAnsi" w:hAnsiTheme="minorHAnsi" w:cstheme="minorHAnsi"/>
          <w:color w:val="3B3838" w:themeColor="background2" w:themeShade="40"/>
        </w:rPr>
        <w:t>Candidate work has not been assessed</w:t>
      </w:r>
      <w:r>
        <w:rPr>
          <w:rFonts w:asciiTheme="minorHAnsi" w:hAnsiTheme="minorHAnsi" w:cstheme="minorHAnsi"/>
          <w:color w:val="3B3838" w:themeColor="background2" w:themeShade="40"/>
        </w:rPr>
        <w:t>.</w:t>
      </w:r>
    </w:p>
    <w:p w14:paraId="3988B92D" w14:textId="77777777" w:rsidR="003714E7" w:rsidRPr="003714E7" w:rsidRDefault="003714E7" w:rsidP="003714E7">
      <w:pPr>
        <w:pStyle w:val="ListParagraph"/>
        <w:rPr>
          <w:rFonts w:asciiTheme="minorHAnsi" w:hAnsiTheme="minorHAnsi" w:cstheme="minorHAnsi"/>
          <w:color w:val="3B3838" w:themeColor="background2" w:themeShade="40"/>
        </w:rPr>
      </w:pPr>
    </w:p>
    <w:p w14:paraId="54984990" w14:textId="23423EA4" w:rsidR="00EC2CA4" w:rsidRDefault="00EC2CA4" w:rsidP="003714E7">
      <w:pPr>
        <w:pStyle w:val="ListParagraph"/>
        <w:keepNext/>
        <w:numPr>
          <w:ilvl w:val="0"/>
          <w:numId w:val="18"/>
        </w:numPr>
        <w:spacing w:before="240" w:after="240"/>
        <w:ind w:left="714" w:hanging="357"/>
        <w:jc w:val="both"/>
        <w:rPr>
          <w:rFonts w:asciiTheme="minorHAnsi" w:hAnsiTheme="minorHAnsi" w:cstheme="minorHAnsi"/>
          <w:color w:val="3B3838" w:themeColor="background2" w:themeShade="40"/>
        </w:rPr>
      </w:pPr>
      <w:r w:rsidRPr="00EC2CA4">
        <w:rPr>
          <w:rFonts w:asciiTheme="minorHAnsi" w:hAnsiTheme="minorHAnsi" w:cstheme="minorHAnsi"/>
          <w:color w:val="3B3838" w:themeColor="background2" w:themeShade="40"/>
        </w:rPr>
        <w:t>Assessment evidence is illegible</w:t>
      </w:r>
      <w:r w:rsidR="003714E7">
        <w:rPr>
          <w:rFonts w:asciiTheme="minorHAnsi" w:hAnsiTheme="minorHAnsi" w:cstheme="minorHAnsi"/>
          <w:color w:val="3B3838" w:themeColor="background2" w:themeShade="40"/>
        </w:rPr>
        <w:t>.</w:t>
      </w:r>
    </w:p>
    <w:p w14:paraId="598A7CA5" w14:textId="77777777" w:rsidR="003714E7" w:rsidRPr="003714E7" w:rsidRDefault="003714E7" w:rsidP="003714E7">
      <w:pPr>
        <w:pStyle w:val="ListParagraph"/>
        <w:rPr>
          <w:rFonts w:asciiTheme="minorHAnsi" w:hAnsiTheme="minorHAnsi" w:cstheme="minorHAnsi"/>
          <w:color w:val="3B3838" w:themeColor="background2" w:themeShade="40"/>
        </w:rPr>
      </w:pPr>
    </w:p>
    <w:p w14:paraId="714AEEA7" w14:textId="36BE669C" w:rsidR="00EC2CA4" w:rsidRDefault="00EC2CA4" w:rsidP="003714E7">
      <w:pPr>
        <w:pStyle w:val="ListParagraph"/>
        <w:keepNext/>
        <w:numPr>
          <w:ilvl w:val="0"/>
          <w:numId w:val="18"/>
        </w:numPr>
        <w:spacing w:before="240" w:after="240"/>
        <w:ind w:left="714" w:hanging="357"/>
        <w:jc w:val="both"/>
        <w:rPr>
          <w:rFonts w:asciiTheme="minorHAnsi" w:hAnsiTheme="minorHAnsi" w:cstheme="minorHAnsi"/>
          <w:color w:val="3B3838" w:themeColor="background2" w:themeShade="40"/>
        </w:rPr>
      </w:pPr>
      <w:r w:rsidRPr="00EC2CA4">
        <w:rPr>
          <w:rFonts w:asciiTheme="minorHAnsi" w:hAnsiTheme="minorHAnsi" w:cstheme="minorHAnsi"/>
          <w:color w:val="3B3838" w:themeColor="background2" w:themeShade="40"/>
        </w:rPr>
        <w:t>Marking is not at the correct qualification level</w:t>
      </w:r>
      <w:r>
        <w:rPr>
          <w:rFonts w:asciiTheme="minorHAnsi" w:hAnsiTheme="minorHAnsi" w:cstheme="minorHAnsi"/>
          <w:color w:val="3B3838" w:themeColor="background2" w:themeShade="40"/>
        </w:rPr>
        <w:t>.</w:t>
      </w:r>
    </w:p>
    <w:p w14:paraId="62DD9287" w14:textId="77777777" w:rsidR="003714E7" w:rsidRPr="003714E7" w:rsidRDefault="003714E7" w:rsidP="003714E7">
      <w:pPr>
        <w:pStyle w:val="ListParagraph"/>
        <w:rPr>
          <w:rFonts w:asciiTheme="minorHAnsi" w:hAnsiTheme="minorHAnsi" w:cstheme="minorHAnsi"/>
          <w:color w:val="3B3838" w:themeColor="background2" w:themeShade="40"/>
        </w:rPr>
      </w:pPr>
    </w:p>
    <w:p w14:paraId="62B27899" w14:textId="7817CD00" w:rsidR="00EC2CA4" w:rsidRPr="00EC2CA4" w:rsidRDefault="00EC2CA4" w:rsidP="003714E7">
      <w:pPr>
        <w:pStyle w:val="ListParagraph"/>
        <w:keepNext/>
        <w:numPr>
          <w:ilvl w:val="0"/>
          <w:numId w:val="18"/>
        </w:numPr>
        <w:spacing w:before="240" w:after="240"/>
        <w:ind w:left="714" w:hanging="357"/>
        <w:jc w:val="both"/>
        <w:rPr>
          <w:rFonts w:asciiTheme="minorHAnsi" w:hAnsiTheme="minorHAnsi" w:cstheme="minorHAnsi"/>
          <w:color w:val="3B3838" w:themeColor="background2" w:themeShade="40"/>
        </w:rPr>
      </w:pPr>
      <w:r w:rsidRPr="00EC2CA4">
        <w:rPr>
          <w:rFonts w:asciiTheme="minorHAnsi" w:hAnsiTheme="minorHAnsi" w:cstheme="minorHAnsi"/>
          <w:color w:val="3B3838" w:themeColor="background2" w:themeShade="40"/>
        </w:rPr>
        <w:t>Authentication has not been completed</w:t>
      </w:r>
      <w:r>
        <w:rPr>
          <w:rFonts w:asciiTheme="minorHAnsi" w:hAnsiTheme="minorHAnsi" w:cstheme="minorHAnsi"/>
          <w:color w:val="3B3838" w:themeColor="background2" w:themeShade="40"/>
        </w:rPr>
        <w:t>.</w:t>
      </w:r>
    </w:p>
    <w:p w14:paraId="11E266F1" w14:textId="6A44FC91" w:rsidR="00EC2CA4" w:rsidRPr="00EC2CA4" w:rsidRDefault="00EC2CA4" w:rsidP="003714E7">
      <w:pPr>
        <w:keepNext/>
        <w:spacing w:after="120"/>
        <w:jc w:val="both"/>
        <w:rPr>
          <w:rFonts w:asciiTheme="minorHAnsi" w:hAnsiTheme="minorHAnsi" w:cstheme="minorHAnsi"/>
          <w:color w:val="3B3838" w:themeColor="background2" w:themeShade="40"/>
        </w:rPr>
      </w:pPr>
      <w:r w:rsidRPr="00EC2CA4">
        <w:rPr>
          <w:rFonts w:asciiTheme="minorHAnsi" w:hAnsiTheme="minorHAnsi" w:cstheme="minorHAnsi"/>
          <w:color w:val="3B3838" w:themeColor="background2" w:themeShade="40"/>
        </w:rPr>
        <w:t xml:space="preserve">Once Independent Verification has been completed by CPCAB, the </w:t>
      </w:r>
      <w:r>
        <w:rPr>
          <w:rFonts w:asciiTheme="minorHAnsi" w:hAnsiTheme="minorHAnsi" w:cstheme="minorHAnsi"/>
          <w:color w:val="3B3838" w:themeColor="background2" w:themeShade="40"/>
        </w:rPr>
        <w:t>Independent Verification</w:t>
      </w:r>
      <w:r w:rsidR="003714E7">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Report</w:t>
      </w:r>
      <w:r w:rsidRPr="00EC2CA4">
        <w:rPr>
          <w:rFonts w:asciiTheme="minorHAnsi" w:hAnsiTheme="minorHAnsi" w:cstheme="minorHAnsi"/>
          <w:color w:val="3B3838" w:themeColor="background2" w:themeShade="40"/>
        </w:rPr>
        <w:t xml:space="preserve"> and/or any associated action plan will be sent to </w:t>
      </w:r>
      <w:r w:rsidR="008F2CAA">
        <w:rPr>
          <w:rFonts w:asciiTheme="minorHAnsi" w:hAnsiTheme="minorHAnsi" w:cstheme="minorHAnsi"/>
          <w:color w:val="3B3838" w:themeColor="background2" w:themeShade="40"/>
        </w:rPr>
        <w:t>the</w:t>
      </w:r>
      <w:r w:rsidRPr="00EC2CA4">
        <w:rPr>
          <w:rFonts w:asciiTheme="minorHAnsi" w:hAnsiTheme="minorHAnsi" w:cstheme="minorHAnsi"/>
          <w:color w:val="3B3838" w:themeColor="background2" w:themeShade="40"/>
        </w:rPr>
        <w:t xml:space="preserve"> </w:t>
      </w:r>
      <w:r w:rsidR="008F2CAA">
        <w:rPr>
          <w:rFonts w:asciiTheme="minorHAnsi" w:hAnsiTheme="minorHAnsi" w:cstheme="minorHAnsi"/>
          <w:color w:val="3B3838" w:themeColor="background2" w:themeShade="40"/>
        </w:rPr>
        <w:t>c</w:t>
      </w:r>
      <w:r w:rsidRPr="00EC2CA4">
        <w:rPr>
          <w:rFonts w:asciiTheme="minorHAnsi" w:hAnsiTheme="minorHAnsi" w:cstheme="minorHAnsi"/>
          <w:color w:val="3B3838" w:themeColor="background2" w:themeShade="40"/>
        </w:rPr>
        <w:t>entre.</w:t>
      </w:r>
    </w:p>
    <w:p w14:paraId="246216DD" w14:textId="6213F3F3" w:rsidR="009E032D" w:rsidRDefault="009E032D" w:rsidP="00EC2CA4">
      <w:pPr>
        <w:spacing w:before="240" w:line="276" w:lineRule="auto"/>
        <w:jc w:val="both"/>
        <w:rPr>
          <w:rFonts w:asciiTheme="minorHAnsi" w:hAnsiTheme="minorHAnsi" w:cstheme="minorHAnsi"/>
          <w:color w:val="3B3838" w:themeColor="background2" w:themeShade="40"/>
          <w:u w:val="single"/>
        </w:rPr>
      </w:pPr>
    </w:p>
    <w:p w14:paraId="32829F0C" w14:textId="581C6D2B" w:rsidR="009E032D" w:rsidRDefault="009E032D" w:rsidP="00EC2CA4">
      <w:pPr>
        <w:spacing w:before="240" w:line="276" w:lineRule="auto"/>
        <w:jc w:val="both"/>
        <w:rPr>
          <w:rFonts w:asciiTheme="minorHAnsi" w:hAnsiTheme="minorHAnsi" w:cstheme="minorHAnsi"/>
          <w:color w:val="3B3838" w:themeColor="background2" w:themeShade="40"/>
          <w:u w:val="single"/>
        </w:rPr>
      </w:pPr>
    </w:p>
    <w:p w14:paraId="5594F458" w14:textId="2A72C080" w:rsidR="009E032D" w:rsidRDefault="009E032D" w:rsidP="003714E7">
      <w:pPr>
        <w:keepNext/>
        <w:spacing w:before="240" w:after="120"/>
        <w:jc w:val="both"/>
        <w:rPr>
          <w:rFonts w:asciiTheme="minorHAnsi" w:hAnsiTheme="minorHAnsi" w:cstheme="minorHAnsi"/>
          <w:color w:val="3B3838" w:themeColor="background2" w:themeShade="40"/>
          <w:u w:val="single"/>
        </w:rPr>
      </w:pPr>
    </w:p>
    <w:p w14:paraId="3C2221A4" w14:textId="0471663A" w:rsidR="009E032D" w:rsidRDefault="009E032D" w:rsidP="00EC2CA4">
      <w:pPr>
        <w:spacing w:before="240" w:line="276" w:lineRule="auto"/>
        <w:jc w:val="both"/>
        <w:rPr>
          <w:rFonts w:asciiTheme="minorHAnsi" w:hAnsiTheme="minorHAnsi" w:cstheme="minorHAnsi"/>
          <w:color w:val="3B3838" w:themeColor="background2" w:themeShade="40"/>
          <w:u w:val="single"/>
        </w:rPr>
      </w:pPr>
    </w:p>
    <w:p w14:paraId="0D6B63CA" w14:textId="6BDFF002" w:rsidR="009E032D" w:rsidRDefault="009E032D" w:rsidP="00EC2CA4">
      <w:pPr>
        <w:spacing w:before="240" w:line="276" w:lineRule="auto"/>
        <w:jc w:val="both"/>
        <w:rPr>
          <w:rFonts w:asciiTheme="minorHAnsi" w:hAnsiTheme="minorHAnsi" w:cstheme="minorHAnsi"/>
          <w:color w:val="3B3838" w:themeColor="background2" w:themeShade="40"/>
          <w:u w:val="single"/>
        </w:rPr>
      </w:pPr>
    </w:p>
    <w:p w14:paraId="09075C57" w14:textId="25A4CAD8" w:rsidR="009E032D" w:rsidRPr="00EC2CA4" w:rsidRDefault="009E032D" w:rsidP="00EC2CA4">
      <w:pPr>
        <w:spacing w:before="240" w:line="276" w:lineRule="auto"/>
        <w:jc w:val="both"/>
        <w:rPr>
          <w:rFonts w:asciiTheme="minorHAnsi" w:hAnsiTheme="minorHAnsi" w:cstheme="minorHAnsi"/>
          <w:color w:val="3B3838" w:themeColor="background2" w:themeShade="40"/>
          <w:u w:val="single"/>
        </w:rPr>
      </w:pPr>
    </w:p>
    <w:p w14:paraId="2935FC02" w14:textId="60ADF6F9" w:rsidR="00C36EDF" w:rsidRPr="00D81DBD" w:rsidRDefault="00C36EDF" w:rsidP="004C0D25">
      <w:pPr>
        <w:keepNext/>
        <w:keepLines/>
        <w:rPr>
          <w:rFonts w:asciiTheme="minorHAnsi" w:hAnsiTheme="minorHAnsi" w:cstheme="minorHAnsi"/>
          <w:color w:val="3B3838" w:themeColor="background2" w:themeShade="40"/>
          <w:sz w:val="16"/>
          <w:szCs w:val="16"/>
        </w:rPr>
      </w:pPr>
    </w:p>
    <w:p w14:paraId="27D434A8" w14:textId="0F1AE52B" w:rsidR="00F37436" w:rsidRPr="00D81DBD" w:rsidRDefault="00F37436" w:rsidP="004C0D25">
      <w:pPr>
        <w:keepNext/>
        <w:keepLines/>
        <w:rPr>
          <w:rFonts w:asciiTheme="minorHAnsi" w:hAnsiTheme="minorHAnsi" w:cstheme="minorHAnsi"/>
          <w:color w:val="3B3838" w:themeColor="background2" w:themeShade="40"/>
          <w:sz w:val="16"/>
          <w:szCs w:val="16"/>
        </w:rPr>
      </w:pPr>
    </w:p>
    <w:p w14:paraId="54A78F70" w14:textId="322FB39B" w:rsidR="00F37436" w:rsidRPr="00D81DBD" w:rsidRDefault="00F37436" w:rsidP="004C0D25">
      <w:pPr>
        <w:keepNext/>
        <w:keepLines/>
        <w:rPr>
          <w:rFonts w:asciiTheme="minorHAnsi" w:hAnsiTheme="minorHAnsi" w:cstheme="minorHAnsi"/>
          <w:color w:val="3B3838" w:themeColor="background2" w:themeShade="40"/>
          <w:sz w:val="16"/>
          <w:szCs w:val="16"/>
        </w:rPr>
      </w:pPr>
    </w:p>
    <w:p w14:paraId="351A6EE4" w14:textId="602FDF49" w:rsidR="003506AC" w:rsidRDefault="003506AC" w:rsidP="003506AC">
      <w:pPr>
        <w:spacing w:before="240" w:line="276" w:lineRule="auto"/>
        <w:jc w:val="both"/>
        <w:rPr>
          <w:rFonts w:asciiTheme="minorHAnsi" w:hAnsiTheme="minorHAnsi" w:cstheme="minorHAnsi"/>
          <w:color w:val="3B3838" w:themeColor="background2" w:themeShade="40"/>
        </w:rPr>
      </w:pPr>
    </w:p>
    <w:p w14:paraId="3B3F7583" w14:textId="596B48F0" w:rsidR="003506AC" w:rsidRDefault="003506AC" w:rsidP="003506AC">
      <w:pPr>
        <w:spacing w:before="240" w:line="276" w:lineRule="auto"/>
        <w:jc w:val="both"/>
        <w:rPr>
          <w:rFonts w:asciiTheme="minorHAnsi" w:hAnsiTheme="minorHAnsi" w:cstheme="minorHAnsi"/>
          <w:color w:val="3B3838" w:themeColor="background2" w:themeShade="40"/>
        </w:rPr>
      </w:pPr>
    </w:p>
    <w:p w14:paraId="6FADCD29" w14:textId="10176DB8" w:rsidR="003506AC" w:rsidRDefault="003506AC" w:rsidP="003506AC">
      <w:pPr>
        <w:spacing w:before="240" w:line="276" w:lineRule="auto"/>
        <w:jc w:val="both"/>
        <w:rPr>
          <w:rFonts w:asciiTheme="minorHAnsi" w:hAnsiTheme="minorHAnsi" w:cstheme="minorHAnsi"/>
          <w:color w:val="3B3838" w:themeColor="background2" w:themeShade="40"/>
        </w:rPr>
      </w:pPr>
    </w:p>
    <w:p w14:paraId="6DD8D67A" w14:textId="770EF131" w:rsidR="003506AC" w:rsidRDefault="003506AC" w:rsidP="003506AC">
      <w:pPr>
        <w:spacing w:before="240" w:line="276" w:lineRule="auto"/>
        <w:jc w:val="both"/>
        <w:rPr>
          <w:rFonts w:asciiTheme="minorHAnsi" w:hAnsiTheme="minorHAnsi" w:cstheme="minorHAnsi"/>
          <w:color w:val="3B3838" w:themeColor="background2" w:themeShade="40"/>
        </w:rPr>
      </w:pPr>
    </w:p>
    <w:p w14:paraId="1347CB15" w14:textId="444695DB" w:rsidR="003714E7" w:rsidRDefault="003714E7" w:rsidP="003506AC">
      <w:pPr>
        <w:spacing w:before="240" w:line="276" w:lineRule="auto"/>
        <w:jc w:val="both"/>
        <w:rPr>
          <w:rFonts w:asciiTheme="minorHAnsi" w:hAnsiTheme="minorHAnsi" w:cstheme="minorHAnsi"/>
          <w:color w:val="3B3838" w:themeColor="background2" w:themeShade="40"/>
        </w:rPr>
      </w:pPr>
    </w:p>
    <w:p w14:paraId="62EFD95C" w14:textId="2672805B" w:rsidR="003714E7" w:rsidRDefault="003714E7" w:rsidP="003506AC">
      <w:pPr>
        <w:spacing w:before="240" w:line="276" w:lineRule="auto"/>
        <w:jc w:val="both"/>
        <w:rPr>
          <w:rFonts w:asciiTheme="minorHAnsi" w:hAnsiTheme="minorHAnsi" w:cstheme="minorHAnsi"/>
          <w:color w:val="3B3838" w:themeColor="background2" w:themeShade="40"/>
        </w:rPr>
      </w:pPr>
    </w:p>
    <w:p w14:paraId="11B2E60C" w14:textId="77777777" w:rsidR="003714E7" w:rsidRDefault="003714E7" w:rsidP="003506AC">
      <w:pPr>
        <w:spacing w:before="240" w:line="276" w:lineRule="auto"/>
        <w:jc w:val="both"/>
        <w:rPr>
          <w:rFonts w:asciiTheme="minorHAnsi" w:hAnsiTheme="minorHAnsi" w:cstheme="minorHAnsi"/>
          <w:color w:val="3B3838" w:themeColor="background2" w:themeShade="40"/>
        </w:rPr>
      </w:pPr>
    </w:p>
    <w:p w14:paraId="5C17613A" w14:textId="77777777" w:rsidR="00B24DF3" w:rsidRDefault="00B24DF3" w:rsidP="003506AC">
      <w:pPr>
        <w:spacing w:before="240" w:line="276" w:lineRule="auto"/>
        <w:jc w:val="both"/>
        <w:rPr>
          <w:rFonts w:asciiTheme="minorHAnsi" w:hAnsiTheme="minorHAnsi" w:cstheme="minorHAnsi"/>
          <w:color w:val="3B3838" w:themeColor="background2" w:themeShade="40"/>
        </w:rPr>
      </w:pPr>
    </w:p>
    <w:p w14:paraId="17DBCE75" w14:textId="77777777" w:rsidR="003506AC" w:rsidRDefault="003506AC" w:rsidP="003506AC">
      <w:pPr>
        <w:spacing w:before="240" w:line="276" w:lineRule="auto"/>
        <w:jc w:val="both"/>
        <w:rPr>
          <w:rFonts w:asciiTheme="minorHAnsi" w:hAnsiTheme="minorHAnsi" w:cstheme="minorHAnsi"/>
          <w:color w:val="3B3838" w:themeColor="background2" w:themeShade="40"/>
        </w:rPr>
      </w:pPr>
    </w:p>
    <w:p w14:paraId="38FE96E8" w14:textId="254DE39D" w:rsidR="003506AC" w:rsidRDefault="003506AC" w:rsidP="003506AC">
      <w:pPr>
        <w:spacing w:before="240" w:line="276" w:lineRule="auto"/>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w:lastRenderedPageBreak/>
        <mc:AlternateContent>
          <mc:Choice Requires="wps">
            <w:drawing>
              <wp:anchor distT="0" distB="0" distL="114300" distR="114300" simplePos="0" relativeHeight="251658270" behindDoc="0" locked="0" layoutInCell="1" allowOverlap="1" wp14:anchorId="4F74CF63" wp14:editId="0394B2DF">
                <wp:simplePos x="0" y="0"/>
                <wp:positionH relativeFrom="margin">
                  <wp:posOffset>0</wp:posOffset>
                </wp:positionH>
                <wp:positionV relativeFrom="paragraph">
                  <wp:posOffset>0</wp:posOffset>
                </wp:positionV>
                <wp:extent cx="6492875" cy="457200"/>
                <wp:effectExtent l="0" t="0" r="3175" b="0"/>
                <wp:wrapNone/>
                <wp:docPr id="51" name="Text Box 51"/>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77D70"/>
                        </a:solidFill>
                        <a:ln w="6350">
                          <a:noFill/>
                        </a:ln>
                      </wps:spPr>
                      <wps:txbx>
                        <w:txbxContent>
                          <w:p w14:paraId="501DD581" w14:textId="77777777" w:rsidR="003506AC" w:rsidRPr="00783149" w:rsidRDefault="003506AC" w:rsidP="003506AC">
                            <w:pPr>
                              <w:jc w:val="center"/>
                              <w:rPr>
                                <w:rFonts w:ascii="Rooney Regular" w:hAnsi="Rooney Regular"/>
                                <w:sz w:val="2"/>
                                <w:szCs w:val="2"/>
                              </w:rPr>
                            </w:pPr>
                          </w:p>
                          <w:p w14:paraId="239491A7" w14:textId="6C3144B0" w:rsidR="003506AC" w:rsidRPr="00EC2CA4" w:rsidRDefault="003506AC" w:rsidP="00BC423D">
                            <w:pPr>
                              <w:pStyle w:val="ListParagraph"/>
                              <w:numPr>
                                <w:ilvl w:val="0"/>
                                <w:numId w:val="14"/>
                              </w:numPr>
                              <w:jc w:val="center"/>
                              <w:rPr>
                                <w:rFonts w:asciiTheme="minorHAnsi" w:hAnsiTheme="minorHAnsi" w:cstheme="minorHAnsi"/>
                                <w:color w:val="FFFFFF" w:themeColor="background1"/>
                                <w:sz w:val="36"/>
                                <w:szCs w:val="36"/>
                              </w:rPr>
                            </w:pPr>
                            <w:r>
                              <w:rPr>
                                <w:rStyle w:val="TableTitle"/>
                                <w:rFonts w:asciiTheme="minorHAnsi" w:hAnsiTheme="minorHAnsi" w:cstheme="minorHAnsi"/>
                                <w:bCs/>
                                <w:color w:val="FFFFFF" w:themeColor="background1"/>
                                <w:sz w:val="44"/>
                                <w:szCs w:val="44"/>
                              </w:rPr>
                              <w:t xml:space="preserve">   </w:t>
                            </w:r>
                            <w:bookmarkStart w:id="23" w:name="Part_6"/>
                            <w:bookmarkEnd w:id="23"/>
                            <w:r>
                              <w:rPr>
                                <w:rFonts w:asciiTheme="minorHAnsi" w:hAnsiTheme="minorHAnsi" w:cstheme="minorHAnsi"/>
                                <w:color w:val="FFFFFF" w:themeColor="background1"/>
                                <w:sz w:val="36"/>
                                <w:szCs w:val="36"/>
                              </w:rPr>
                              <w:t>Certification</w:t>
                            </w:r>
                          </w:p>
                          <w:p w14:paraId="15A47AB4" w14:textId="77777777" w:rsidR="003506AC" w:rsidRPr="00235D23" w:rsidRDefault="003506AC" w:rsidP="00BC423D">
                            <w:pPr>
                              <w:pStyle w:val="ListParagraph"/>
                              <w:numPr>
                                <w:ilvl w:val="0"/>
                                <w:numId w:val="10"/>
                              </w:numPr>
                              <w:jc w:val="center"/>
                              <w:rPr>
                                <w:rFonts w:asciiTheme="minorHAnsi" w:hAnsiTheme="minorHAnsi" w:cstheme="minorHAnsi"/>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4CF63" id="Text Box 51" o:spid="_x0000_s1042" type="#_x0000_t202" style="position:absolute;left:0;text-align:left;margin-left:0;margin-top:0;width:511.25pt;height:36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" fillcolor="#e77d70" stroked="f" strokeweight=".5pt">
                <v:textbox>
                  <w:txbxContent>
                    <w:p w14:paraId="501DD581" w14:textId="77777777" w:rsidR="003506AC" w:rsidRPr="00783149" w:rsidRDefault="003506AC" w:rsidP="003506AC">
                      <w:pPr>
                        <w:jc w:val="center"/>
                        <w:rPr>
                          <w:rFonts w:ascii="Rooney Regular" w:hAnsi="Rooney Regular"/>
                          <w:sz w:val="2"/>
                          <w:szCs w:val="2"/>
                        </w:rPr>
                      </w:pPr>
                    </w:p>
                    <w:p w14:paraId="239491A7" w14:textId="6C3144B0" w:rsidR="003506AC" w:rsidRPr="00EC2CA4" w:rsidRDefault="003506AC" w:rsidP="00BC423D">
                      <w:pPr>
                        <w:pStyle w:val="ListParagraph"/>
                        <w:numPr>
                          <w:ilvl w:val="0"/>
                          <w:numId w:val="14"/>
                        </w:numPr>
                        <w:jc w:val="center"/>
                        <w:rPr>
                          <w:rFonts w:asciiTheme="minorHAnsi" w:hAnsiTheme="minorHAnsi" w:cstheme="minorHAnsi"/>
                          <w:color w:val="FFFFFF" w:themeColor="background1"/>
                          <w:sz w:val="36"/>
                          <w:szCs w:val="36"/>
                        </w:rPr>
                      </w:pPr>
                      <w:r>
                        <w:rPr>
                          <w:rStyle w:val="TableTitle"/>
                          <w:rFonts w:asciiTheme="minorHAnsi" w:hAnsiTheme="minorHAnsi" w:cstheme="minorHAnsi"/>
                          <w:bCs/>
                          <w:color w:val="FFFFFF" w:themeColor="background1"/>
                          <w:sz w:val="44"/>
                          <w:szCs w:val="44"/>
                        </w:rPr>
                        <w:t xml:space="preserve">   </w:t>
                      </w:r>
                      <w:bookmarkStart w:id="24" w:name="Part_6"/>
                      <w:bookmarkEnd w:id="24"/>
                      <w:r>
                        <w:rPr>
                          <w:rFonts w:asciiTheme="minorHAnsi" w:hAnsiTheme="minorHAnsi" w:cstheme="minorHAnsi"/>
                          <w:color w:val="FFFFFF" w:themeColor="background1"/>
                          <w:sz w:val="36"/>
                          <w:szCs w:val="36"/>
                        </w:rPr>
                        <w:t>Certification</w:t>
                      </w:r>
                    </w:p>
                    <w:p w14:paraId="15A47AB4" w14:textId="77777777" w:rsidR="003506AC" w:rsidRPr="00235D23" w:rsidRDefault="003506AC" w:rsidP="00BC423D">
                      <w:pPr>
                        <w:pStyle w:val="ListParagraph"/>
                        <w:numPr>
                          <w:ilvl w:val="0"/>
                          <w:numId w:val="10"/>
                        </w:numPr>
                        <w:jc w:val="center"/>
                        <w:rPr>
                          <w:rFonts w:asciiTheme="minorHAnsi" w:hAnsiTheme="minorHAnsi" w:cstheme="minorHAnsi"/>
                          <w:color w:val="FFFFFF" w:themeColor="background1"/>
                          <w:sz w:val="44"/>
                          <w:szCs w:val="44"/>
                        </w:rPr>
                      </w:pPr>
                    </w:p>
                  </w:txbxContent>
                </v:textbox>
                <w10:wrap anchorx="margin"/>
              </v:shape>
            </w:pict>
          </mc:Fallback>
        </mc:AlternateContent>
      </w:r>
    </w:p>
    <w:p w14:paraId="77B951F3" w14:textId="721ED8DD" w:rsidR="004D1365" w:rsidRDefault="00B50AC6" w:rsidP="00C5426A">
      <w:pPr>
        <w:spacing w:before="480"/>
        <w:jc w:val="both"/>
        <w:rPr>
          <w:rFonts w:asciiTheme="minorHAnsi" w:hAnsiTheme="minorHAnsi" w:cstheme="minorBidi"/>
          <w:color w:val="3B3838" w:themeColor="background2" w:themeShade="40"/>
        </w:rPr>
      </w:pPr>
      <w:r w:rsidRPr="49A6BCCD">
        <w:rPr>
          <w:rFonts w:asciiTheme="minorHAnsi" w:hAnsiTheme="minorHAnsi" w:cstheme="minorBidi"/>
          <w:color w:val="3B3838" w:themeColor="background2" w:themeShade="40"/>
        </w:rPr>
        <w:t>After CPCAB has Independently Verified the assessment,</w:t>
      </w:r>
      <w:r>
        <w:rPr>
          <w:rFonts w:asciiTheme="minorHAnsi" w:hAnsiTheme="minorHAnsi" w:cstheme="minorBidi"/>
          <w:color w:val="3B3838" w:themeColor="background2" w:themeShade="40"/>
        </w:rPr>
        <w:t xml:space="preserve"> the centre will receive the </w:t>
      </w:r>
      <w:r w:rsidRPr="49A6BCCD">
        <w:rPr>
          <w:rFonts w:asciiTheme="minorHAnsi" w:hAnsiTheme="minorHAnsi" w:cstheme="minorBidi"/>
          <w:color w:val="3B3838" w:themeColor="background2" w:themeShade="40"/>
        </w:rPr>
        <w:t>Independent Verification Report</w:t>
      </w:r>
      <w:r>
        <w:rPr>
          <w:rFonts w:asciiTheme="minorHAnsi" w:hAnsiTheme="minorHAnsi" w:cstheme="minorBidi"/>
          <w:color w:val="3B3838" w:themeColor="background2" w:themeShade="40"/>
        </w:rPr>
        <w:t xml:space="preserve"> and </w:t>
      </w:r>
      <w:r w:rsidRPr="49A6BCCD">
        <w:rPr>
          <w:rFonts w:asciiTheme="minorHAnsi" w:hAnsiTheme="minorHAnsi" w:cstheme="minorBidi"/>
          <w:color w:val="3B3838" w:themeColor="background2" w:themeShade="40"/>
        </w:rPr>
        <w:t>certificates will be issued for all proficient candidates</w:t>
      </w:r>
      <w:r w:rsidR="008C5A6F">
        <w:rPr>
          <w:rFonts w:asciiTheme="minorHAnsi" w:hAnsiTheme="minorHAnsi" w:cstheme="minorBidi"/>
          <w:color w:val="3B3838" w:themeColor="background2" w:themeShade="40"/>
        </w:rPr>
        <w:t xml:space="preserve">. </w:t>
      </w:r>
      <w:r w:rsidR="003506AC" w:rsidRPr="49A6BCCD">
        <w:rPr>
          <w:rFonts w:asciiTheme="minorHAnsi" w:hAnsiTheme="minorHAnsi" w:cstheme="minorBidi"/>
          <w:color w:val="3B3838" w:themeColor="background2" w:themeShade="40"/>
        </w:rPr>
        <w:t xml:space="preserve">CPCAB head office is open from 9.00am to 5.00pm, Monday to Thursday and 9.00am to </w:t>
      </w:r>
      <w:r w:rsidR="00847314">
        <w:rPr>
          <w:rFonts w:asciiTheme="minorHAnsi" w:hAnsiTheme="minorHAnsi" w:cstheme="minorBidi"/>
          <w:color w:val="3B3838" w:themeColor="background2" w:themeShade="40"/>
        </w:rPr>
        <w:t>4</w:t>
      </w:r>
      <w:r w:rsidR="003506AC" w:rsidRPr="49A6BCCD">
        <w:rPr>
          <w:rFonts w:asciiTheme="minorHAnsi" w:hAnsiTheme="minorHAnsi" w:cstheme="minorBidi"/>
          <w:color w:val="3B3838" w:themeColor="background2" w:themeShade="40"/>
        </w:rPr>
        <w:t>.30pm on Fridays. If you have any queries, please ring 01458 850350 or</w:t>
      </w:r>
      <w:r w:rsidR="18E41231" w:rsidRPr="49A6BCCD">
        <w:rPr>
          <w:rFonts w:asciiTheme="minorHAnsi" w:hAnsiTheme="minorHAnsi" w:cstheme="minorBidi"/>
          <w:color w:val="3B3838" w:themeColor="background2" w:themeShade="40"/>
        </w:rPr>
        <w:t xml:space="preserve"> email</w:t>
      </w:r>
      <w:r w:rsidR="004D1365">
        <w:rPr>
          <w:rFonts w:asciiTheme="minorHAnsi" w:hAnsiTheme="minorHAnsi" w:cstheme="minorBidi"/>
          <w:color w:val="3B3838" w:themeColor="background2" w:themeShade="40"/>
        </w:rPr>
        <w:t xml:space="preserve"> </w:t>
      </w:r>
      <w:hyperlink r:id="rId31" w:history="1">
        <w:r w:rsidR="004D1365" w:rsidRPr="00487CA3">
          <w:rPr>
            <w:rStyle w:val="Hyperlink"/>
            <w:rFonts w:asciiTheme="minorHAnsi" w:hAnsiTheme="minorHAnsi" w:cstheme="minorBidi"/>
          </w:rPr>
          <w:t>verification@cpcab.co.uk</w:t>
        </w:r>
      </w:hyperlink>
      <w:r w:rsidR="004D1365">
        <w:rPr>
          <w:rFonts w:asciiTheme="minorHAnsi" w:hAnsiTheme="minorHAnsi" w:cstheme="minorBidi"/>
          <w:color w:val="3B3838" w:themeColor="background2" w:themeShade="40"/>
        </w:rPr>
        <w:t xml:space="preserve"> </w:t>
      </w:r>
    </w:p>
    <w:p w14:paraId="3D84F007" w14:textId="5A0054D0" w:rsidR="003506AC" w:rsidRPr="003506AC" w:rsidRDefault="00A00921" w:rsidP="00384286">
      <w:pPr>
        <w:keepNext/>
        <w:spacing w:before="120"/>
        <w:rPr>
          <w:rFonts w:asciiTheme="minorHAnsi" w:hAnsiTheme="minorHAnsi" w:cstheme="minorHAnsi"/>
          <w:b/>
          <w:bCs/>
          <w:color w:val="3B3838" w:themeColor="background2" w:themeShade="40"/>
        </w:rPr>
      </w:pPr>
      <w:r>
        <w:rPr>
          <w:noProof/>
          <w:color w:val="2B579A"/>
          <w:shd w:val="clear" w:color="auto" w:fill="E6E6E6"/>
        </w:rPr>
        <mc:AlternateContent>
          <mc:Choice Requires="wps">
            <w:drawing>
              <wp:anchor distT="45720" distB="45720" distL="114300" distR="114300" simplePos="0" relativeHeight="251658260" behindDoc="0" locked="0" layoutInCell="1" allowOverlap="1" wp14:anchorId="6F9233B9" wp14:editId="3465F0CD">
                <wp:simplePos x="0" y="0"/>
                <wp:positionH relativeFrom="margin">
                  <wp:posOffset>3387725</wp:posOffset>
                </wp:positionH>
                <wp:positionV relativeFrom="paragraph">
                  <wp:posOffset>80010</wp:posOffset>
                </wp:positionV>
                <wp:extent cx="3128010" cy="1117600"/>
                <wp:effectExtent l="0" t="0" r="15240" b="2540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117600"/>
                        </a:xfrm>
                        <a:prstGeom prst="rect">
                          <a:avLst/>
                        </a:prstGeom>
                        <a:solidFill>
                          <a:srgbClr val="DEEAF6"/>
                        </a:solidFill>
                        <a:ln w="9525">
                          <a:solidFill>
                            <a:srgbClr val="000000"/>
                          </a:solidFill>
                          <a:miter lim="800000"/>
                          <a:headEnd/>
                          <a:tailEnd/>
                        </a:ln>
                      </wps:spPr>
                      <wps:txbx>
                        <w:txbxContent>
                          <w:p w14:paraId="36A77F39" w14:textId="466CEEF5" w:rsidR="009E032D" w:rsidRPr="009E032D" w:rsidRDefault="00A00921" w:rsidP="009E032D">
                            <w:pPr>
                              <w:jc w:val="center"/>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CPCAB’s Quality Assurance Department will </w:t>
                            </w:r>
                            <w:r w:rsidRPr="009E032D">
                              <w:rPr>
                                <w:rFonts w:asciiTheme="minorHAnsi" w:hAnsiTheme="minorHAnsi" w:cstheme="minorHAnsi"/>
                                <w:color w:val="3B3838" w:themeColor="background2" w:themeShade="40"/>
                                <w:sz w:val="22"/>
                                <w:szCs w:val="22"/>
                              </w:rPr>
                              <w:t xml:space="preserve">send the completed report to </w:t>
                            </w:r>
                            <w:r>
                              <w:rPr>
                                <w:rFonts w:asciiTheme="minorHAnsi" w:hAnsiTheme="minorHAnsi" w:cstheme="minorHAnsi"/>
                                <w:color w:val="3B3838" w:themeColor="background2" w:themeShade="40"/>
                                <w:sz w:val="22"/>
                                <w:szCs w:val="22"/>
                              </w:rPr>
                              <w:t>the centre and will authorise certification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233B9" id="Text Box 42" o:spid="_x0000_s1043" type="#_x0000_t202" style="position:absolute;margin-left:266.75pt;margin-top:6.3pt;width:246.3pt;height:88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" fillcolor="#deeaf6">
                <v:textbox>
                  <w:txbxContent>
                    <w:p w14:paraId="36A77F39" w14:textId="466CEEF5" w:rsidR="009E032D" w:rsidRPr="009E032D" w:rsidRDefault="00A00921" w:rsidP="009E032D">
                      <w:pPr>
                        <w:jc w:val="center"/>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CPCAB’s Quality Assurance Department will </w:t>
                      </w:r>
                      <w:r w:rsidRPr="009E032D">
                        <w:rPr>
                          <w:rFonts w:asciiTheme="minorHAnsi" w:hAnsiTheme="minorHAnsi" w:cstheme="minorHAnsi"/>
                          <w:color w:val="3B3838" w:themeColor="background2" w:themeShade="40"/>
                          <w:sz w:val="22"/>
                          <w:szCs w:val="22"/>
                        </w:rPr>
                        <w:t xml:space="preserve">send the completed report to </w:t>
                      </w:r>
                      <w:r>
                        <w:rPr>
                          <w:rFonts w:asciiTheme="minorHAnsi" w:hAnsiTheme="minorHAnsi" w:cstheme="minorHAnsi"/>
                          <w:color w:val="3B3838" w:themeColor="background2" w:themeShade="40"/>
                          <w:sz w:val="22"/>
                          <w:szCs w:val="22"/>
                        </w:rPr>
                        <w:t>the centre and will authorise certification</w:t>
                      </w:r>
                    </w:p>
                  </w:txbxContent>
                </v:textbox>
                <w10:wrap type="square" anchorx="margin"/>
              </v:shape>
            </w:pict>
          </mc:Fallback>
        </mc:AlternateContent>
      </w:r>
      <w:r w:rsidR="003506AC" w:rsidRPr="49A6BCCD">
        <w:rPr>
          <w:rFonts w:asciiTheme="minorHAnsi" w:hAnsiTheme="minorHAnsi" w:cstheme="minorBidi"/>
          <w:color w:val="3B3838" w:themeColor="background2" w:themeShade="40"/>
        </w:rPr>
        <w:t xml:space="preserve"> </w:t>
      </w:r>
      <w:r w:rsidR="003506AC" w:rsidRPr="003506AC">
        <w:rPr>
          <w:rFonts w:asciiTheme="minorHAnsi" w:hAnsiTheme="minorHAnsi" w:cstheme="minorHAnsi"/>
          <w:b/>
          <w:bCs/>
          <w:color w:val="3B3838" w:themeColor="background2" w:themeShade="40"/>
        </w:rPr>
        <w:t>Certification Process</w:t>
      </w:r>
    </w:p>
    <w:p w14:paraId="0D384D3B" w14:textId="076F75A1" w:rsidR="00486588" w:rsidRPr="001E7B05" w:rsidRDefault="009E032D" w:rsidP="000959B8">
      <w:pPr>
        <w:keepNext/>
        <w:rPr>
          <w:rFonts w:asciiTheme="minorHAnsi" w:hAnsiTheme="minorHAnsi" w:cstheme="minorHAnsi"/>
          <w:color w:val="3B3838" w:themeColor="background2" w:themeShade="40"/>
          <w:sz w:val="12"/>
          <w:szCs w:val="12"/>
        </w:rPr>
      </w:pPr>
      <w:r>
        <w:rPr>
          <w:noProof/>
          <w:color w:val="2B579A"/>
          <w:shd w:val="clear" w:color="auto" w:fill="E6E6E6"/>
        </w:rPr>
        <mc:AlternateContent>
          <mc:Choice Requires="wps">
            <w:drawing>
              <wp:anchor distT="45720" distB="45720" distL="114300" distR="114300" simplePos="0" relativeHeight="251658259" behindDoc="0" locked="0" layoutInCell="1" allowOverlap="1" wp14:anchorId="31236871" wp14:editId="2A72BD60">
                <wp:simplePos x="0" y="0"/>
                <wp:positionH relativeFrom="margin">
                  <wp:align>left</wp:align>
                </wp:positionH>
                <wp:positionV relativeFrom="paragraph">
                  <wp:posOffset>52911</wp:posOffset>
                </wp:positionV>
                <wp:extent cx="2461260" cy="757555"/>
                <wp:effectExtent l="0" t="0" r="15240" b="2349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757555"/>
                        </a:xfrm>
                        <a:prstGeom prst="rect">
                          <a:avLst/>
                        </a:prstGeom>
                        <a:solidFill>
                          <a:srgbClr val="FFF2CC"/>
                        </a:solidFill>
                        <a:ln w="9525">
                          <a:solidFill>
                            <a:srgbClr val="000000"/>
                          </a:solidFill>
                          <a:miter lim="800000"/>
                          <a:headEnd/>
                          <a:tailEnd/>
                        </a:ln>
                      </wps:spPr>
                      <wps:txbx>
                        <w:txbxContent>
                          <w:p w14:paraId="01C472C4" w14:textId="77777777" w:rsidR="009E032D" w:rsidRPr="009E032D" w:rsidRDefault="009E032D" w:rsidP="009E032D">
                            <w:pPr>
                              <w:jc w:val="center"/>
                              <w:rPr>
                                <w:rFonts w:asciiTheme="minorHAnsi" w:hAnsiTheme="minorHAnsi" w:cstheme="minorHAnsi"/>
                                <w:b/>
                                <w:bCs/>
                                <w:color w:val="3B3838" w:themeColor="background2" w:themeShade="40"/>
                                <w:sz w:val="22"/>
                                <w:szCs w:val="22"/>
                              </w:rPr>
                            </w:pPr>
                            <w:r w:rsidRPr="009E032D">
                              <w:rPr>
                                <w:rFonts w:asciiTheme="minorHAnsi" w:hAnsiTheme="minorHAnsi" w:cstheme="minorHAnsi"/>
                                <w:b/>
                                <w:bCs/>
                                <w:color w:val="3B3838" w:themeColor="background2" w:themeShade="40"/>
                                <w:sz w:val="22"/>
                                <w:szCs w:val="22"/>
                              </w:rPr>
                              <w:t>Independent Verification:</w:t>
                            </w:r>
                          </w:p>
                          <w:p w14:paraId="68736C44" w14:textId="462A58D7" w:rsidR="009E032D" w:rsidRPr="009E032D" w:rsidRDefault="009E032D" w:rsidP="009E032D">
                            <w:pPr>
                              <w:jc w:val="center"/>
                              <w:rPr>
                                <w:rFonts w:asciiTheme="minorHAnsi" w:hAnsiTheme="minorHAnsi" w:cstheme="minorHAnsi"/>
                                <w:b/>
                                <w:bCs/>
                                <w:color w:val="3B3838" w:themeColor="background2" w:themeShade="40"/>
                                <w:sz w:val="22"/>
                                <w:szCs w:val="22"/>
                              </w:rPr>
                            </w:pPr>
                            <w:r w:rsidRPr="009E032D">
                              <w:rPr>
                                <w:rFonts w:asciiTheme="minorHAnsi" w:hAnsiTheme="minorHAnsi" w:cstheme="minorHAnsi"/>
                                <w:b/>
                                <w:bCs/>
                                <w:color w:val="3B3838" w:themeColor="background2" w:themeShade="40"/>
                                <w:sz w:val="22"/>
                                <w:szCs w:val="22"/>
                              </w:rPr>
                              <w:t>Where the assessment decisions are agreed.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236871" id="Text Box 24" o:spid="_x0000_s1044" type="#_x0000_t202" style="position:absolute;margin-left:0;margin-top:4.15pt;width:193.8pt;height:59.65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" fillcolor="#fff2cc">
                <v:textbox>
                  <w:txbxContent>
                    <w:p w14:paraId="01C472C4" w14:textId="77777777" w:rsidR="009E032D" w:rsidRPr="009E032D" w:rsidRDefault="009E032D" w:rsidP="009E032D">
                      <w:pPr>
                        <w:jc w:val="center"/>
                        <w:rPr>
                          <w:rFonts w:asciiTheme="minorHAnsi" w:hAnsiTheme="minorHAnsi" w:cstheme="minorHAnsi"/>
                          <w:b/>
                          <w:bCs/>
                          <w:color w:val="3B3838" w:themeColor="background2" w:themeShade="40"/>
                          <w:sz w:val="22"/>
                          <w:szCs w:val="22"/>
                        </w:rPr>
                      </w:pPr>
                      <w:r w:rsidRPr="009E032D">
                        <w:rPr>
                          <w:rFonts w:asciiTheme="minorHAnsi" w:hAnsiTheme="minorHAnsi" w:cstheme="minorHAnsi"/>
                          <w:b/>
                          <w:bCs/>
                          <w:color w:val="3B3838" w:themeColor="background2" w:themeShade="40"/>
                          <w:sz w:val="22"/>
                          <w:szCs w:val="22"/>
                        </w:rPr>
                        <w:t>Independent Verification:</w:t>
                      </w:r>
                    </w:p>
                    <w:p w14:paraId="68736C44" w14:textId="462A58D7" w:rsidR="009E032D" w:rsidRPr="009E032D" w:rsidRDefault="009E032D" w:rsidP="009E032D">
                      <w:pPr>
                        <w:jc w:val="center"/>
                        <w:rPr>
                          <w:rFonts w:asciiTheme="minorHAnsi" w:hAnsiTheme="minorHAnsi" w:cstheme="minorHAnsi"/>
                          <w:b/>
                          <w:bCs/>
                          <w:color w:val="3B3838" w:themeColor="background2" w:themeShade="40"/>
                          <w:sz w:val="22"/>
                          <w:szCs w:val="22"/>
                        </w:rPr>
                      </w:pPr>
                      <w:r w:rsidRPr="009E032D">
                        <w:rPr>
                          <w:rFonts w:asciiTheme="minorHAnsi" w:hAnsiTheme="minorHAnsi" w:cstheme="minorHAnsi"/>
                          <w:b/>
                          <w:bCs/>
                          <w:color w:val="3B3838" w:themeColor="background2" w:themeShade="40"/>
                          <w:sz w:val="22"/>
                          <w:szCs w:val="22"/>
                        </w:rPr>
                        <w:t>Where the assessment decisions are agreed.</w:t>
                      </w:r>
                    </w:p>
                  </w:txbxContent>
                </v:textbox>
                <w10:wrap type="square" anchorx="margin"/>
              </v:shape>
            </w:pict>
          </mc:Fallback>
        </mc:AlternateContent>
      </w:r>
    </w:p>
    <w:p w14:paraId="0F7314DB" w14:textId="49437C34" w:rsidR="003506AC" w:rsidRDefault="003506AC" w:rsidP="49A6BCCD">
      <w:pPr>
        <w:keepNext/>
        <w:rPr>
          <w:rFonts w:asciiTheme="minorHAnsi" w:hAnsiTheme="minorHAnsi" w:cstheme="minorBidi"/>
          <w:color w:val="3B3838" w:themeColor="background2" w:themeShade="40"/>
        </w:rPr>
      </w:pPr>
      <w:r>
        <w:rPr>
          <w:noProof/>
          <w:color w:val="2B579A"/>
          <w:shd w:val="clear" w:color="auto" w:fill="E6E6E6"/>
        </w:rPr>
        <mc:AlternateContent>
          <mc:Choice Requires="wps">
            <w:drawing>
              <wp:anchor distT="0" distB="0" distL="114300" distR="114300" simplePos="0" relativeHeight="251658261" behindDoc="0" locked="0" layoutInCell="1" allowOverlap="1" wp14:anchorId="2202A8D8" wp14:editId="676B180C">
                <wp:simplePos x="0" y="0"/>
                <wp:positionH relativeFrom="column">
                  <wp:posOffset>2887009</wp:posOffset>
                </wp:positionH>
                <wp:positionV relativeFrom="paragraph">
                  <wp:posOffset>161295</wp:posOffset>
                </wp:positionV>
                <wp:extent cx="202235" cy="466725"/>
                <wp:effectExtent l="952" t="37148" r="0" b="65722"/>
                <wp:wrapNone/>
                <wp:docPr id="34" name="Arrow: Down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02235" cy="466725"/>
                        </a:xfrm>
                        <a:prstGeom prst="downArrow">
                          <a:avLst>
                            <a:gd name="adj1" fmla="val 50000"/>
                            <a:gd name="adj2" fmla="val 3513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781E3E3">
              <v:shape id="Arrow: Down 34" style="position:absolute;margin-left:227.3pt;margin-top:12.7pt;width:15.9pt;height:36.7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67" adj="1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" w14:anchorId="27A95607">
                <v:textbox style="layout-flow:vertical-ideographic"/>
              </v:shape>
            </w:pict>
          </mc:Fallback>
        </mc:AlternateContent>
      </w:r>
    </w:p>
    <w:p w14:paraId="3DB6A3FD" w14:textId="014A152C" w:rsidR="003506AC" w:rsidRDefault="003506AC" w:rsidP="000959B8">
      <w:pPr>
        <w:keepNext/>
        <w:rPr>
          <w:rFonts w:asciiTheme="minorHAnsi" w:hAnsiTheme="minorHAnsi" w:cstheme="minorHAnsi"/>
          <w:color w:val="3B3838" w:themeColor="background2" w:themeShade="40"/>
        </w:rPr>
      </w:pPr>
    </w:p>
    <w:p w14:paraId="6B35A158" w14:textId="703437E8" w:rsidR="003506AC" w:rsidRDefault="003506AC" w:rsidP="000959B8">
      <w:pPr>
        <w:keepNext/>
        <w:rPr>
          <w:rFonts w:asciiTheme="minorHAnsi" w:hAnsiTheme="minorHAnsi" w:cstheme="minorHAnsi"/>
          <w:color w:val="3B3838" w:themeColor="background2" w:themeShade="40"/>
        </w:rPr>
      </w:pPr>
    </w:p>
    <w:p w14:paraId="39E32BD7" w14:textId="6F29030B" w:rsidR="003506AC" w:rsidRDefault="003506AC" w:rsidP="000959B8">
      <w:pPr>
        <w:keepNext/>
        <w:rPr>
          <w:rFonts w:asciiTheme="minorHAnsi" w:hAnsiTheme="minorHAnsi" w:cstheme="minorHAnsi"/>
          <w:color w:val="3B3838" w:themeColor="background2" w:themeShade="40"/>
        </w:rPr>
      </w:pPr>
    </w:p>
    <w:p w14:paraId="67FBBF10" w14:textId="6B18D106" w:rsidR="003506AC" w:rsidRDefault="003506AC" w:rsidP="000959B8">
      <w:pPr>
        <w:keepNext/>
        <w:rPr>
          <w:rFonts w:asciiTheme="minorHAnsi" w:hAnsiTheme="minorHAnsi" w:cstheme="minorHAnsi"/>
          <w:color w:val="3B3838" w:themeColor="background2" w:themeShade="40"/>
        </w:rPr>
      </w:pPr>
    </w:p>
    <w:p w14:paraId="35930862" w14:textId="3217C299" w:rsidR="003506AC" w:rsidRDefault="00A00921" w:rsidP="000959B8">
      <w:pPr>
        <w:keepNext/>
        <w:rPr>
          <w:rFonts w:asciiTheme="minorHAnsi" w:hAnsiTheme="minorHAnsi" w:cstheme="minorHAnsi"/>
          <w:color w:val="3B3838" w:themeColor="background2" w:themeShade="40"/>
        </w:rPr>
      </w:pPr>
      <w:r>
        <w:rPr>
          <w:noProof/>
          <w:color w:val="2B579A"/>
          <w:shd w:val="clear" w:color="auto" w:fill="E6E6E6"/>
        </w:rPr>
        <mc:AlternateContent>
          <mc:Choice Requires="wps">
            <w:drawing>
              <wp:anchor distT="0" distB="0" distL="114300" distR="114300" simplePos="0" relativeHeight="251658262" behindDoc="0" locked="0" layoutInCell="1" allowOverlap="1" wp14:anchorId="53C270AD" wp14:editId="75B19769">
                <wp:simplePos x="0" y="0"/>
                <wp:positionH relativeFrom="column">
                  <wp:posOffset>4914900</wp:posOffset>
                </wp:positionH>
                <wp:positionV relativeFrom="paragraph">
                  <wp:posOffset>5715</wp:posOffset>
                </wp:positionV>
                <wp:extent cx="217170" cy="466725"/>
                <wp:effectExtent l="38100" t="0" r="11430" b="47625"/>
                <wp:wrapNone/>
                <wp:docPr id="43" name="Arrow: Down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466725"/>
                        </a:xfrm>
                        <a:prstGeom prst="downArrow">
                          <a:avLst>
                            <a:gd name="adj1" fmla="val 50000"/>
                            <a:gd name="adj2" fmla="val 3513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058A6A8">
              <v:shapetype id="_x0000_t67" coordsize="21600,21600" o:spt="67" adj="16200,5400" path="m0@0l@1@0@1,0@2,0@2@0,21600@0,10800,21600xe" w14:anchorId="16DBC86F">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43" style="position:absolute;margin-left:387pt;margin-top:.45pt;width:17.1pt;height:36.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67" adj="1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">
                <v:textbox style="layout-flow:vertical-ideographic"/>
              </v:shape>
            </w:pict>
          </mc:Fallback>
        </mc:AlternateContent>
      </w:r>
    </w:p>
    <w:p w14:paraId="1E2D007A" w14:textId="36A78B9B" w:rsidR="003506AC" w:rsidRDefault="003506AC" w:rsidP="000959B8">
      <w:pPr>
        <w:keepNext/>
        <w:rPr>
          <w:rFonts w:asciiTheme="minorHAnsi" w:hAnsiTheme="minorHAnsi" w:cstheme="minorHAnsi"/>
          <w:color w:val="3B3838" w:themeColor="background2" w:themeShade="40"/>
        </w:rPr>
      </w:pPr>
    </w:p>
    <w:p w14:paraId="7C424D67" w14:textId="5420AE25" w:rsidR="003506AC" w:rsidRDefault="003506AC" w:rsidP="000959B8">
      <w:pPr>
        <w:keepNext/>
        <w:rPr>
          <w:rFonts w:asciiTheme="minorHAnsi" w:hAnsiTheme="minorHAnsi" w:cstheme="minorHAnsi"/>
          <w:color w:val="3B3838" w:themeColor="background2" w:themeShade="40"/>
        </w:rPr>
      </w:pPr>
      <w:r>
        <w:rPr>
          <w:noProof/>
          <w:color w:val="2B579A"/>
          <w:shd w:val="clear" w:color="auto" w:fill="E6E6E6"/>
        </w:rPr>
        <mc:AlternateContent>
          <mc:Choice Requires="wps">
            <w:drawing>
              <wp:anchor distT="45720" distB="45720" distL="114300" distR="114300" simplePos="0" relativeHeight="251658263" behindDoc="0" locked="0" layoutInCell="1" allowOverlap="1" wp14:anchorId="1C2462B5" wp14:editId="2A8CDA38">
                <wp:simplePos x="0" y="0"/>
                <wp:positionH relativeFrom="margin">
                  <wp:posOffset>3463925</wp:posOffset>
                </wp:positionH>
                <wp:positionV relativeFrom="paragraph">
                  <wp:posOffset>128905</wp:posOffset>
                </wp:positionV>
                <wp:extent cx="3088640" cy="596900"/>
                <wp:effectExtent l="0" t="0" r="16510" b="1270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640" cy="596900"/>
                        </a:xfrm>
                        <a:prstGeom prst="rect">
                          <a:avLst/>
                        </a:prstGeom>
                        <a:solidFill>
                          <a:srgbClr val="DEEAF6"/>
                        </a:solidFill>
                        <a:ln w="9525">
                          <a:solidFill>
                            <a:srgbClr val="000000"/>
                          </a:solidFill>
                          <a:miter lim="800000"/>
                          <a:headEnd/>
                          <a:tailEnd/>
                        </a:ln>
                      </wps:spPr>
                      <wps:txbx>
                        <w:txbxContent>
                          <w:p w14:paraId="412A2EA2" w14:textId="04339C70" w:rsidR="009E032D" w:rsidRPr="009E032D" w:rsidRDefault="00170D71" w:rsidP="009E032D">
                            <w:pPr>
                              <w:jc w:val="center"/>
                              <w:rPr>
                                <w:rFonts w:asciiTheme="minorHAnsi" w:hAnsiTheme="minorHAnsi" w:cstheme="minorHAnsi"/>
                                <w:sz w:val="22"/>
                                <w:szCs w:val="22"/>
                              </w:rPr>
                            </w:pPr>
                            <w:r>
                              <w:rPr>
                                <w:rFonts w:asciiTheme="minorHAnsi" w:hAnsiTheme="minorHAnsi" w:cstheme="minorHAnsi"/>
                                <w:color w:val="3B3838" w:themeColor="background2" w:themeShade="40"/>
                                <w:sz w:val="22"/>
                                <w:szCs w:val="22"/>
                              </w:rPr>
                              <w:t>The Qualification Admin Team</w:t>
                            </w:r>
                            <w:r w:rsidRPr="009E032D">
                              <w:rPr>
                                <w:rFonts w:asciiTheme="minorHAnsi" w:hAnsiTheme="minorHAnsi" w:cstheme="minorHAnsi"/>
                                <w:color w:val="3B3838" w:themeColor="background2" w:themeShade="40"/>
                                <w:sz w:val="22"/>
                                <w:szCs w:val="22"/>
                              </w:rPr>
                              <w:t xml:space="preserve"> </w:t>
                            </w:r>
                            <w:r>
                              <w:rPr>
                                <w:rFonts w:asciiTheme="minorHAnsi" w:hAnsiTheme="minorHAnsi" w:cstheme="minorHAnsi"/>
                                <w:color w:val="3B3838" w:themeColor="background2" w:themeShade="40"/>
                                <w:sz w:val="22"/>
                                <w:szCs w:val="22"/>
                              </w:rPr>
                              <w:t>will issue</w:t>
                            </w:r>
                            <w:r w:rsidRPr="009E032D">
                              <w:rPr>
                                <w:rFonts w:asciiTheme="minorHAnsi" w:hAnsiTheme="minorHAnsi" w:cstheme="minorHAnsi"/>
                                <w:color w:val="3B3838" w:themeColor="background2" w:themeShade="40"/>
                                <w:sz w:val="22"/>
                                <w:szCs w:val="22"/>
                              </w:rPr>
                              <w:t xml:space="preserve"> certificates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2462B5" id="Text Box 29" o:spid="_x0000_s1045" type="#_x0000_t202" style="position:absolute;margin-left:272.75pt;margin-top:10.15pt;width:243.2pt;height:47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" fillcolor="#deeaf6">
                <v:textbox>
                  <w:txbxContent>
                    <w:p w14:paraId="412A2EA2" w14:textId="04339C70" w:rsidR="009E032D" w:rsidRPr="009E032D" w:rsidRDefault="00170D71" w:rsidP="009E032D">
                      <w:pPr>
                        <w:jc w:val="center"/>
                        <w:rPr>
                          <w:rFonts w:asciiTheme="minorHAnsi" w:hAnsiTheme="minorHAnsi" w:cstheme="minorHAnsi"/>
                          <w:sz w:val="22"/>
                          <w:szCs w:val="22"/>
                        </w:rPr>
                      </w:pPr>
                      <w:r>
                        <w:rPr>
                          <w:rFonts w:asciiTheme="minorHAnsi" w:hAnsiTheme="minorHAnsi" w:cstheme="minorHAnsi"/>
                          <w:color w:val="3B3838" w:themeColor="background2" w:themeShade="40"/>
                          <w:sz w:val="22"/>
                          <w:szCs w:val="22"/>
                        </w:rPr>
                        <w:t>The Qualification Admin Team</w:t>
                      </w:r>
                      <w:r w:rsidRPr="009E032D">
                        <w:rPr>
                          <w:rFonts w:asciiTheme="minorHAnsi" w:hAnsiTheme="minorHAnsi" w:cstheme="minorHAnsi"/>
                          <w:color w:val="3B3838" w:themeColor="background2" w:themeShade="40"/>
                          <w:sz w:val="22"/>
                          <w:szCs w:val="22"/>
                        </w:rPr>
                        <w:t xml:space="preserve"> </w:t>
                      </w:r>
                      <w:r>
                        <w:rPr>
                          <w:rFonts w:asciiTheme="minorHAnsi" w:hAnsiTheme="minorHAnsi" w:cstheme="minorHAnsi"/>
                          <w:color w:val="3B3838" w:themeColor="background2" w:themeShade="40"/>
                          <w:sz w:val="22"/>
                          <w:szCs w:val="22"/>
                        </w:rPr>
                        <w:t>will issue</w:t>
                      </w:r>
                      <w:r w:rsidRPr="009E032D">
                        <w:rPr>
                          <w:rFonts w:asciiTheme="minorHAnsi" w:hAnsiTheme="minorHAnsi" w:cstheme="minorHAnsi"/>
                          <w:color w:val="3B3838" w:themeColor="background2" w:themeShade="40"/>
                          <w:sz w:val="22"/>
                          <w:szCs w:val="22"/>
                        </w:rPr>
                        <w:t xml:space="preserve"> certificates</w:t>
                      </w:r>
                    </w:p>
                  </w:txbxContent>
                </v:textbox>
                <w10:wrap type="square" anchorx="margin"/>
              </v:shape>
            </w:pict>
          </mc:Fallback>
        </mc:AlternateContent>
      </w:r>
    </w:p>
    <w:p w14:paraId="22871156" w14:textId="68925A93" w:rsidR="003506AC" w:rsidRDefault="003506AC" w:rsidP="000959B8">
      <w:pPr>
        <w:keepNext/>
        <w:rPr>
          <w:rFonts w:asciiTheme="minorHAnsi" w:hAnsiTheme="minorHAnsi" w:cstheme="minorHAnsi"/>
          <w:color w:val="3B3838" w:themeColor="background2" w:themeShade="40"/>
        </w:rPr>
      </w:pPr>
    </w:p>
    <w:p w14:paraId="1AFA27CC" w14:textId="1A613392" w:rsidR="003506AC" w:rsidRDefault="003506AC" w:rsidP="003506AC">
      <w:pPr>
        <w:keepNex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                                   </w:t>
      </w:r>
    </w:p>
    <w:p w14:paraId="5E46E567" w14:textId="77777777" w:rsidR="003506AC" w:rsidRDefault="003506AC" w:rsidP="003506AC">
      <w:pPr>
        <w:keepNext/>
        <w:rPr>
          <w:rFonts w:asciiTheme="minorHAnsi" w:hAnsiTheme="minorHAnsi" w:cstheme="minorHAnsi"/>
          <w:color w:val="3B3838" w:themeColor="background2" w:themeShade="40"/>
        </w:rPr>
      </w:pPr>
    </w:p>
    <w:p w14:paraId="5F66C237" w14:textId="77777777" w:rsidR="003506AC" w:rsidRDefault="003506AC" w:rsidP="003506AC">
      <w:pPr>
        <w:keepNext/>
        <w:rPr>
          <w:rFonts w:asciiTheme="minorHAnsi" w:hAnsiTheme="minorHAnsi" w:cstheme="minorHAnsi"/>
          <w:color w:val="3B3838" w:themeColor="background2" w:themeShade="40"/>
        </w:rPr>
      </w:pPr>
    </w:p>
    <w:p w14:paraId="49967273" w14:textId="0F364EAC" w:rsidR="00486588" w:rsidRDefault="003506AC" w:rsidP="003506AC">
      <w:pPr>
        <w:keepNext/>
        <w:rPr>
          <w:rFonts w:asciiTheme="minorHAnsi" w:hAnsiTheme="minorHAnsi" w:cstheme="minorHAnsi"/>
          <w:color w:val="3B3838" w:themeColor="background2" w:themeShade="40"/>
        </w:rPr>
      </w:pPr>
      <w:r>
        <w:rPr>
          <w:noProof/>
          <w:color w:val="2B579A"/>
          <w:shd w:val="clear" w:color="auto" w:fill="E6E6E6"/>
        </w:rPr>
        <mc:AlternateContent>
          <mc:Choice Requires="wps">
            <w:drawing>
              <wp:anchor distT="0" distB="0" distL="114300" distR="114300" simplePos="0" relativeHeight="251658269" behindDoc="0" locked="0" layoutInCell="1" allowOverlap="1" wp14:anchorId="52DB1962" wp14:editId="236BEA2B">
                <wp:simplePos x="0" y="0"/>
                <wp:positionH relativeFrom="column">
                  <wp:posOffset>4920167</wp:posOffset>
                </wp:positionH>
                <wp:positionV relativeFrom="paragraph">
                  <wp:posOffset>2864136</wp:posOffset>
                </wp:positionV>
                <wp:extent cx="217735" cy="466725"/>
                <wp:effectExtent l="38100" t="0" r="11430" b="47625"/>
                <wp:wrapNone/>
                <wp:docPr id="49" name="Arrow: Down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35" cy="466725"/>
                        </a:xfrm>
                        <a:prstGeom prst="downArrow">
                          <a:avLst>
                            <a:gd name="adj1" fmla="val 50000"/>
                            <a:gd name="adj2" fmla="val 3513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ED0D30A">
              <v:shape id="Arrow: Down 49" style="position:absolute;margin-left:387.4pt;margin-top:225.5pt;width:17.15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67" adj="1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" w14:anchorId="40F2E024">
                <v:textbox style="layout-flow:vertical-ideographic"/>
              </v:shape>
            </w:pict>
          </mc:Fallback>
        </mc:AlternateContent>
      </w:r>
      <w:r>
        <w:rPr>
          <w:noProof/>
          <w:color w:val="2B579A"/>
          <w:shd w:val="clear" w:color="auto" w:fill="E6E6E6"/>
        </w:rPr>
        <mc:AlternateContent>
          <mc:Choice Requires="wps">
            <w:drawing>
              <wp:anchor distT="45720" distB="45720" distL="114300" distR="114300" simplePos="0" relativeHeight="251658268" behindDoc="0" locked="0" layoutInCell="1" allowOverlap="1" wp14:anchorId="48126DC7" wp14:editId="08503144">
                <wp:simplePos x="0" y="0"/>
                <wp:positionH relativeFrom="column">
                  <wp:posOffset>3465569</wp:posOffset>
                </wp:positionH>
                <wp:positionV relativeFrom="paragraph">
                  <wp:posOffset>1846136</wp:posOffset>
                </wp:positionV>
                <wp:extent cx="3088640" cy="855345"/>
                <wp:effectExtent l="5080" t="8255" r="11430" b="1270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640" cy="855345"/>
                        </a:xfrm>
                        <a:prstGeom prst="rect">
                          <a:avLst/>
                        </a:prstGeom>
                        <a:solidFill>
                          <a:srgbClr val="FBE4D5"/>
                        </a:solidFill>
                        <a:ln w="9525">
                          <a:solidFill>
                            <a:srgbClr val="000000"/>
                          </a:solidFill>
                          <a:miter lim="800000"/>
                          <a:headEnd/>
                          <a:tailEnd/>
                        </a:ln>
                      </wps:spPr>
                      <wps:txbx>
                        <w:txbxContent>
                          <w:p w14:paraId="030B1C2C" w14:textId="2131EA40" w:rsidR="009E032D" w:rsidRPr="009E032D" w:rsidRDefault="009E032D" w:rsidP="009E032D">
                            <w:pPr>
                              <w:jc w:val="center"/>
                              <w:rPr>
                                <w:rFonts w:asciiTheme="minorHAnsi" w:hAnsiTheme="minorHAnsi" w:cstheme="minorHAnsi"/>
                                <w:color w:val="3B3838" w:themeColor="background2" w:themeShade="40"/>
                                <w:sz w:val="22"/>
                                <w:szCs w:val="22"/>
                              </w:rPr>
                            </w:pPr>
                            <w:r w:rsidRPr="009E032D">
                              <w:rPr>
                                <w:rFonts w:asciiTheme="minorHAnsi" w:hAnsiTheme="minorHAnsi" w:cstheme="minorHAnsi"/>
                                <w:color w:val="3B3838" w:themeColor="background2" w:themeShade="40"/>
                                <w:sz w:val="22"/>
                                <w:szCs w:val="22"/>
                              </w:rPr>
                              <w:t xml:space="preserve">The centre will complete all action points and resend the work (along with any other evidence requested) to the </w:t>
                            </w:r>
                            <w:r w:rsidR="008F2CAA">
                              <w:rPr>
                                <w:rFonts w:asciiTheme="minorHAnsi" w:hAnsiTheme="minorHAnsi" w:cstheme="minorHAnsi"/>
                                <w:color w:val="3B3838" w:themeColor="background2" w:themeShade="40"/>
                                <w:sz w:val="22"/>
                                <w:szCs w:val="22"/>
                              </w:rPr>
                              <w:t>I</w:t>
                            </w:r>
                            <w:r w:rsidRPr="009E032D">
                              <w:rPr>
                                <w:rFonts w:asciiTheme="minorHAnsi" w:hAnsiTheme="minorHAnsi" w:cstheme="minorHAnsi"/>
                                <w:color w:val="3B3838" w:themeColor="background2" w:themeShade="40"/>
                                <w:sz w:val="22"/>
                                <w:szCs w:val="22"/>
                              </w:rPr>
                              <w:t xml:space="preserve">ndependent </w:t>
                            </w:r>
                            <w:r w:rsidR="008F2CAA">
                              <w:rPr>
                                <w:rFonts w:asciiTheme="minorHAnsi" w:hAnsiTheme="minorHAnsi" w:cstheme="minorHAnsi"/>
                                <w:color w:val="3B3838" w:themeColor="background2" w:themeShade="40"/>
                                <w:sz w:val="22"/>
                                <w:szCs w:val="22"/>
                              </w:rPr>
                              <w:t>V</w:t>
                            </w:r>
                            <w:r w:rsidRPr="009E032D">
                              <w:rPr>
                                <w:rFonts w:asciiTheme="minorHAnsi" w:hAnsiTheme="minorHAnsi" w:cstheme="minorHAnsi"/>
                                <w:color w:val="3B3838" w:themeColor="background2" w:themeShade="40"/>
                                <w:sz w:val="22"/>
                                <w:szCs w:val="22"/>
                              </w:rPr>
                              <w:t>erifier.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126DC7" id="Text Box 30" o:spid="_x0000_s1046" type="#_x0000_t202" style="position:absolute;margin-left:272.9pt;margin-top:145.35pt;width:243.2pt;height:67.3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" fillcolor="#fbe4d5">
                <v:textbox>
                  <w:txbxContent>
                    <w:p w14:paraId="030B1C2C" w14:textId="2131EA40" w:rsidR="009E032D" w:rsidRPr="009E032D" w:rsidRDefault="009E032D" w:rsidP="009E032D">
                      <w:pPr>
                        <w:jc w:val="center"/>
                        <w:rPr>
                          <w:rFonts w:asciiTheme="minorHAnsi" w:hAnsiTheme="minorHAnsi" w:cstheme="minorHAnsi"/>
                          <w:color w:val="3B3838" w:themeColor="background2" w:themeShade="40"/>
                          <w:sz w:val="22"/>
                          <w:szCs w:val="22"/>
                        </w:rPr>
                      </w:pPr>
                      <w:r w:rsidRPr="009E032D">
                        <w:rPr>
                          <w:rFonts w:asciiTheme="minorHAnsi" w:hAnsiTheme="minorHAnsi" w:cstheme="minorHAnsi"/>
                          <w:color w:val="3B3838" w:themeColor="background2" w:themeShade="40"/>
                          <w:sz w:val="22"/>
                          <w:szCs w:val="22"/>
                        </w:rPr>
                        <w:t xml:space="preserve">The centre will complete all action points and resend the work (along with any other evidence requested) to the </w:t>
                      </w:r>
                      <w:r w:rsidR="008F2CAA">
                        <w:rPr>
                          <w:rFonts w:asciiTheme="minorHAnsi" w:hAnsiTheme="minorHAnsi" w:cstheme="minorHAnsi"/>
                          <w:color w:val="3B3838" w:themeColor="background2" w:themeShade="40"/>
                          <w:sz w:val="22"/>
                          <w:szCs w:val="22"/>
                        </w:rPr>
                        <w:t>I</w:t>
                      </w:r>
                      <w:r w:rsidRPr="009E032D">
                        <w:rPr>
                          <w:rFonts w:asciiTheme="minorHAnsi" w:hAnsiTheme="minorHAnsi" w:cstheme="minorHAnsi"/>
                          <w:color w:val="3B3838" w:themeColor="background2" w:themeShade="40"/>
                          <w:sz w:val="22"/>
                          <w:szCs w:val="22"/>
                        </w:rPr>
                        <w:t xml:space="preserve">ndependent </w:t>
                      </w:r>
                      <w:r w:rsidR="008F2CAA">
                        <w:rPr>
                          <w:rFonts w:asciiTheme="minorHAnsi" w:hAnsiTheme="minorHAnsi" w:cstheme="minorHAnsi"/>
                          <w:color w:val="3B3838" w:themeColor="background2" w:themeShade="40"/>
                          <w:sz w:val="22"/>
                          <w:szCs w:val="22"/>
                        </w:rPr>
                        <w:t>V</w:t>
                      </w:r>
                      <w:r w:rsidRPr="009E032D">
                        <w:rPr>
                          <w:rFonts w:asciiTheme="minorHAnsi" w:hAnsiTheme="minorHAnsi" w:cstheme="minorHAnsi"/>
                          <w:color w:val="3B3838" w:themeColor="background2" w:themeShade="40"/>
                          <w:sz w:val="22"/>
                          <w:szCs w:val="22"/>
                        </w:rPr>
                        <w:t>erifier.</w:t>
                      </w:r>
                    </w:p>
                  </w:txbxContent>
                </v:textbox>
                <w10:wrap type="square"/>
              </v:shape>
            </w:pict>
          </mc:Fallback>
        </mc:AlternateContent>
      </w:r>
      <w:r>
        <w:rPr>
          <w:noProof/>
          <w:color w:val="2B579A"/>
          <w:shd w:val="clear" w:color="auto" w:fill="E6E6E6"/>
        </w:rPr>
        <mc:AlternateContent>
          <mc:Choice Requires="wps">
            <w:drawing>
              <wp:anchor distT="0" distB="0" distL="114300" distR="114300" simplePos="0" relativeHeight="251658267" behindDoc="0" locked="0" layoutInCell="1" allowOverlap="1" wp14:anchorId="371C1537" wp14:editId="180A6C61">
                <wp:simplePos x="0" y="0"/>
                <wp:positionH relativeFrom="column">
                  <wp:posOffset>4879098</wp:posOffset>
                </wp:positionH>
                <wp:positionV relativeFrom="paragraph">
                  <wp:posOffset>1253119</wp:posOffset>
                </wp:positionV>
                <wp:extent cx="217735" cy="466725"/>
                <wp:effectExtent l="38100" t="0" r="11430" b="47625"/>
                <wp:wrapNone/>
                <wp:docPr id="48" name="Arrow: Down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35" cy="466725"/>
                        </a:xfrm>
                        <a:prstGeom prst="downArrow">
                          <a:avLst>
                            <a:gd name="adj1" fmla="val 50000"/>
                            <a:gd name="adj2" fmla="val 3513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A81062D">
              <v:shape id="Arrow: Down 48" style="position:absolute;margin-left:384.2pt;margin-top:98.65pt;width:17.1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67" adj="1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" w14:anchorId="16E34B94">
                <v:textbox style="layout-flow:vertical-ideographic"/>
              </v:shape>
            </w:pict>
          </mc:Fallback>
        </mc:AlternateContent>
      </w:r>
      <w:r>
        <w:rPr>
          <w:noProof/>
          <w:color w:val="2B579A"/>
          <w:shd w:val="clear" w:color="auto" w:fill="E6E6E6"/>
        </w:rPr>
        <mc:AlternateContent>
          <mc:Choice Requires="wps">
            <w:drawing>
              <wp:anchor distT="0" distB="0" distL="114300" distR="114300" simplePos="0" relativeHeight="251658266" behindDoc="0" locked="0" layoutInCell="1" allowOverlap="1" wp14:anchorId="006CAFF2" wp14:editId="40CDD1DB">
                <wp:simplePos x="0" y="0"/>
                <wp:positionH relativeFrom="column">
                  <wp:posOffset>2764752</wp:posOffset>
                </wp:positionH>
                <wp:positionV relativeFrom="paragraph">
                  <wp:posOffset>386639</wp:posOffset>
                </wp:positionV>
                <wp:extent cx="202235" cy="466725"/>
                <wp:effectExtent l="952" t="37148" r="0" b="65722"/>
                <wp:wrapNone/>
                <wp:docPr id="47" name="Arrow: Down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02235" cy="466725"/>
                        </a:xfrm>
                        <a:prstGeom prst="downArrow">
                          <a:avLst>
                            <a:gd name="adj1" fmla="val 50000"/>
                            <a:gd name="adj2" fmla="val 3513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3DDE8F2">
              <v:shape id="Arrow: Down 47" style="position:absolute;margin-left:217.7pt;margin-top:30.45pt;width:15.9pt;height:36.7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67" adj="1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" w14:anchorId="4CB0F0C5">
                <v:textbox style="layout-flow:vertical-ideographic"/>
              </v:shape>
            </w:pict>
          </mc:Fallback>
        </mc:AlternateContent>
      </w:r>
      <w:r>
        <w:rPr>
          <w:noProof/>
          <w:color w:val="2B579A"/>
          <w:shd w:val="clear" w:color="auto" w:fill="E6E6E6"/>
        </w:rPr>
        <mc:AlternateContent>
          <mc:Choice Requires="wps">
            <w:drawing>
              <wp:anchor distT="45720" distB="45720" distL="114300" distR="114300" simplePos="0" relativeHeight="251658265" behindDoc="0" locked="0" layoutInCell="1" allowOverlap="1" wp14:anchorId="1712A21B" wp14:editId="737A0DA1">
                <wp:simplePos x="0" y="0"/>
                <wp:positionH relativeFrom="margin">
                  <wp:posOffset>3429132</wp:posOffset>
                </wp:positionH>
                <wp:positionV relativeFrom="paragraph">
                  <wp:posOffset>162747</wp:posOffset>
                </wp:positionV>
                <wp:extent cx="3113405" cy="880745"/>
                <wp:effectExtent l="0" t="0" r="10795" b="14605"/>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113405" cy="880745"/>
                        </a:xfrm>
                        <a:prstGeom prst="rect">
                          <a:avLst/>
                        </a:prstGeom>
                        <a:solidFill>
                          <a:srgbClr val="FBE4D5"/>
                        </a:solidFill>
                        <a:ln w="9525">
                          <a:solidFill>
                            <a:srgbClr val="000000"/>
                          </a:solidFill>
                          <a:miter/>
                        </a:ln>
                      </wps:spPr>
                      <wps:txbx>
                        <w:txbxContent>
                          <w:p w14:paraId="6D7D844B" w14:textId="77777777" w:rsidR="00000000" w:rsidRDefault="00000000" w:rsidP="00C95FB5">
                            <w:pPr>
                              <w:spacing w:line="276" w:lineRule="auto"/>
                              <w:jc w:val="center"/>
                              <w:rPr>
                                <w:rFonts w:ascii="Calibri" w:hAnsi="Calibri" w:cs="Calibri"/>
                                <w:color w:val="3B3838"/>
                                <w:sz w:val="22"/>
                                <w:szCs w:val="22"/>
                                <w:lang w:val="en-US"/>
                              </w:rPr>
                            </w:pPr>
                            <w:r>
                              <w:rPr>
                                <w:rFonts w:ascii="Calibri" w:hAnsi="Calibri" w:cs="Calibri"/>
                                <w:color w:val="3B3838"/>
                                <w:sz w:val="22"/>
                                <w:szCs w:val="22"/>
                                <w:lang w:val="en-US"/>
                              </w:rPr>
                              <w:t>Independent Verifier will send the report with remedial action points back to the centre. Additional CPCAB support will be offered as required.</w:t>
                            </w:r>
                          </w:p>
                        </w:txbxContent>
                      </wps:txbx>
                      <wps:bodyPr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1712A21B" id="Text Box 45" o:spid="_x0000_s1047" style="position:absolute;margin-left:270pt;margin-top:12.8pt;width:245.15pt;height:69.35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" fillcolor="#fbe4d5">
                <v:textbox>
                  <w:txbxContent>
                    <w:p w14:paraId="6D7D844B" w14:textId="77777777" w:rsidR="00000000" w:rsidRDefault="00000000" w:rsidP="00C95FB5">
                      <w:pPr>
                        <w:spacing w:line="276" w:lineRule="auto"/>
                        <w:jc w:val="center"/>
                        <w:rPr>
                          <w:rFonts w:ascii="Calibri" w:hAnsi="Calibri" w:cs="Calibri"/>
                          <w:color w:val="3B3838"/>
                          <w:sz w:val="22"/>
                          <w:szCs w:val="22"/>
                          <w:lang w:val="en-US"/>
                        </w:rPr>
                      </w:pPr>
                      <w:r>
                        <w:rPr>
                          <w:rFonts w:ascii="Calibri" w:hAnsi="Calibri" w:cs="Calibri"/>
                          <w:color w:val="3B3838"/>
                          <w:sz w:val="22"/>
                          <w:szCs w:val="22"/>
                          <w:lang w:val="en-US"/>
                        </w:rPr>
                        <w:t>Independent Verifier will send the report with remedial action points back to the centre. Additional CPCAB support will be offered as required.</w:t>
                      </w:r>
                    </w:p>
                  </w:txbxContent>
                </v:textbox>
                <w10:wrap type="square" anchorx="margin"/>
              </v:rect>
            </w:pict>
          </mc:Fallback>
        </mc:AlternateContent>
      </w:r>
      <w:r>
        <w:rPr>
          <w:noProof/>
          <w:color w:val="2B579A"/>
          <w:shd w:val="clear" w:color="auto" w:fill="E6E6E6"/>
        </w:rPr>
        <mc:AlternateContent>
          <mc:Choice Requires="wps">
            <w:drawing>
              <wp:anchor distT="45720" distB="45720" distL="114300" distR="114300" simplePos="0" relativeHeight="251658264" behindDoc="0" locked="0" layoutInCell="1" allowOverlap="1" wp14:anchorId="52812292" wp14:editId="44C549F5">
                <wp:simplePos x="0" y="0"/>
                <wp:positionH relativeFrom="column">
                  <wp:posOffset>-152518</wp:posOffset>
                </wp:positionH>
                <wp:positionV relativeFrom="paragraph">
                  <wp:posOffset>248942</wp:posOffset>
                </wp:positionV>
                <wp:extent cx="2389505" cy="688340"/>
                <wp:effectExtent l="12700" t="13335" r="7620" b="1270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9505" cy="688340"/>
                        </a:xfrm>
                        <a:prstGeom prst="rect">
                          <a:avLst/>
                        </a:prstGeom>
                        <a:solidFill>
                          <a:srgbClr val="FFE599"/>
                        </a:solidFill>
                        <a:ln w="9525">
                          <a:solidFill>
                            <a:srgbClr val="000000"/>
                          </a:solidFill>
                          <a:miter lim="800000"/>
                          <a:headEnd/>
                          <a:tailEnd/>
                        </a:ln>
                      </wps:spPr>
                      <wps:txbx>
                        <w:txbxContent>
                          <w:p w14:paraId="504565C6" w14:textId="77777777" w:rsidR="009E032D" w:rsidRPr="009E032D" w:rsidRDefault="009E032D" w:rsidP="009E032D">
                            <w:pPr>
                              <w:jc w:val="center"/>
                              <w:rPr>
                                <w:rFonts w:asciiTheme="minorHAnsi" w:hAnsiTheme="minorHAnsi" w:cstheme="minorHAnsi"/>
                                <w:b/>
                                <w:bCs/>
                                <w:color w:val="3B3838" w:themeColor="background2" w:themeShade="40"/>
                                <w:sz w:val="22"/>
                                <w:szCs w:val="22"/>
                              </w:rPr>
                            </w:pPr>
                            <w:r w:rsidRPr="009E032D">
                              <w:rPr>
                                <w:rFonts w:asciiTheme="minorHAnsi" w:hAnsiTheme="minorHAnsi" w:cstheme="minorHAnsi"/>
                                <w:b/>
                                <w:bCs/>
                                <w:color w:val="3B3838" w:themeColor="background2" w:themeShade="40"/>
                                <w:sz w:val="22"/>
                                <w:szCs w:val="22"/>
                              </w:rPr>
                              <w:t>Internal Verification:</w:t>
                            </w:r>
                          </w:p>
                          <w:p w14:paraId="115E45D5" w14:textId="77777777" w:rsidR="009E032D" w:rsidRPr="009E032D" w:rsidRDefault="009E032D" w:rsidP="009E032D">
                            <w:pPr>
                              <w:jc w:val="center"/>
                              <w:rPr>
                                <w:rFonts w:asciiTheme="minorHAnsi" w:hAnsiTheme="minorHAnsi" w:cstheme="minorHAnsi"/>
                                <w:b/>
                                <w:bCs/>
                                <w:color w:val="3B3838" w:themeColor="background2" w:themeShade="40"/>
                                <w:sz w:val="22"/>
                                <w:szCs w:val="22"/>
                              </w:rPr>
                            </w:pPr>
                            <w:r w:rsidRPr="009E032D">
                              <w:rPr>
                                <w:rFonts w:asciiTheme="minorHAnsi" w:hAnsiTheme="minorHAnsi" w:cstheme="minorHAnsi"/>
                                <w:b/>
                                <w:bCs/>
                                <w:color w:val="3B3838" w:themeColor="background2" w:themeShade="40"/>
                                <w:sz w:val="22"/>
                                <w:szCs w:val="22"/>
                              </w:rPr>
                              <w:t>Where remedial action is needed before certification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12292" id="Text Box 44" o:spid="_x0000_s1048" type="#_x0000_t202" style="position:absolute;margin-left:-12pt;margin-top:19.6pt;width:188.15pt;height:54.2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" fillcolor="#ffe599">
                <v:textbox>
                  <w:txbxContent>
                    <w:p w14:paraId="504565C6" w14:textId="77777777" w:rsidR="009E032D" w:rsidRPr="009E032D" w:rsidRDefault="009E032D" w:rsidP="009E032D">
                      <w:pPr>
                        <w:jc w:val="center"/>
                        <w:rPr>
                          <w:rFonts w:asciiTheme="minorHAnsi" w:hAnsiTheme="minorHAnsi" w:cstheme="minorHAnsi"/>
                          <w:b/>
                          <w:bCs/>
                          <w:color w:val="3B3838" w:themeColor="background2" w:themeShade="40"/>
                          <w:sz w:val="22"/>
                          <w:szCs w:val="22"/>
                        </w:rPr>
                      </w:pPr>
                      <w:r w:rsidRPr="009E032D">
                        <w:rPr>
                          <w:rFonts w:asciiTheme="minorHAnsi" w:hAnsiTheme="minorHAnsi" w:cstheme="minorHAnsi"/>
                          <w:b/>
                          <w:bCs/>
                          <w:color w:val="3B3838" w:themeColor="background2" w:themeShade="40"/>
                          <w:sz w:val="22"/>
                          <w:szCs w:val="22"/>
                        </w:rPr>
                        <w:t>Internal Verification:</w:t>
                      </w:r>
                    </w:p>
                    <w:p w14:paraId="115E45D5" w14:textId="77777777" w:rsidR="009E032D" w:rsidRPr="009E032D" w:rsidRDefault="009E032D" w:rsidP="009E032D">
                      <w:pPr>
                        <w:jc w:val="center"/>
                        <w:rPr>
                          <w:rFonts w:asciiTheme="minorHAnsi" w:hAnsiTheme="minorHAnsi" w:cstheme="minorHAnsi"/>
                          <w:b/>
                          <w:bCs/>
                          <w:color w:val="3B3838" w:themeColor="background2" w:themeShade="40"/>
                          <w:sz w:val="22"/>
                          <w:szCs w:val="22"/>
                        </w:rPr>
                      </w:pPr>
                      <w:r w:rsidRPr="009E032D">
                        <w:rPr>
                          <w:rFonts w:asciiTheme="minorHAnsi" w:hAnsiTheme="minorHAnsi" w:cstheme="minorHAnsi"/>
                          <w:b/>
                          <w:bCs/>
                          <w:color w:val="3B3838" w:themeColor="background2" w:themeShade="40"/>
                          <w:sz w:val="22"/>
                          <w:szCs w:val="22"/>
                        </w:rPr>
                        <w:t>Where remedial action is needed before certification</w:t>
                      </w:r>
                    </w:p>
                  </w:txbxContent>
                </v:textbox>
                <w10:wrap type="square"/>
              </v:shape>
            </w:pict>
          </mc:Fallback>
        </mc:AlternateContent>
      </w:r>
      <w:r w:rsidRPr="2CDC8641">
        <w:rPr>
          <w:rFonts w:asciiTheme="minorHAnsi" w:hAnsiTheme="minorHAnsi" w:cstheme="minorBidi"/>
          <w:color w:val="3B3838" w:themeColor="background2" w:themeShade="40"/>
        </w:rPr>
        <w:t xml:space="preserve">                           OR</w:t>
      </w:r>
    </w:p>
    <w:p w14:paraId="5B57DF4B" w14:textId="551E2BD8" w:rsidR="003506AC" w:rsidRDefault="003506AC" w:rsidP="003506AC">
      <w:pPr>
        <w:keepNext/>
        <w:rPr>
          <w:rFonts w:asciiTheme="minorHAnsi" w:hAnsiTheme="minorHAnsi" w:cstheme="minorHAnsi"/>
          <w:color w:val="3B3838" w:themeColor="background2" w:themeShade="40"/>
        </w:rPr>
      </w:pPr>
    </w:p>
    <w:p w14:paraId="0184D105" w14:textId="7552C9C9" w:rsidR="003506AC" w:rsidRDefault="003506AC" w:rsidP="003506AC">
      <w:pPr>
        <w:keepNext/>
        <w:rPr>
          <w:rFonts w:asciiTheme="minorHAnsi" w:hAnsiTheme="minorHAnsi" w:cstheme="minorHAnsi"/>
          <w:color w:val="3B3838" w:themeColor="background2" w:themeShade="40"/>
        </w:rPr>
      </w:pPr>
    </w:p>
    <w:p w14:paraId="19ED2E17" w14:textId="4358D1EE" w:rsidR="003506AC" w:rsidRDefault="003506AC" w:rsidP="003506AC">
      <w:pPr>
        <w:keepNext/>
        <w:rPr>
          <w:rFonts w:asciiTheme="minorHAnsi" w:hAnsiTheme="minorHAnsi" w:cstheme="minorHAnsi"/>
          <w:color w:val="3B3838" w:themeColor="background2" w:themeShade="40"/>
        </w:rPr>
      </w:pPr>
    </w:p>
    <w:p w14:paraId="1EBA006A" w14:textId="60AEA245" w:rsidR="003506AC" w:rsidRDefault="003506AC" w:rsidP="003506AC">
      <w:pPr>
        <w:keepNext/>
        <w:rPr>
          <w:rFonts w:asciiTheme="minorHAnsi" w:hAnsiTheme="minorHAnsi" w:cstheme="minorHAnsi"/>
          <w:color w:val="3B3838" w:themeColor="background2" w:themeShade="40"/>
        </w:rPr>
      </w:pPr>
    </w:p>
    <w:p w14:paraId="26942103" w14:textId="1ED0A895" w:rsidR="003506AC" w:rsidRDefault="003506AC" w:rsidP="003506AC">
      <w:pPr>
        <w:keepNext/>
        <w:rPr>
          <w:rFonts w:asciiTheme="minorHAnsi" w:hAnsiTheme="minorHAnsi" w:cstheme="minorHAnsi"/>
          <w:color w:val="3B3838" w:themeColor="background2" w:themeShade="40"/>
        </w:rPr>
      </w:pPr>
    </w:p>
    <w:p w14:paraId="2A5A6AC7" w14:textId="69BF1DF2" w:rsidR="003506AC" w:rsidRDefault="003506AC" w:rsidP="003506AC">
      <w:pPr>
        <w:keepNext/>
        <w:rPr>
          <w:rFonts w:asciiTheme="minorHAnsi" w:hAnsiTheme="minorHAnsi" w:cstheme="minorHAnsi"/>
          <w:color w:val="3B3838" w:themeColor="background2" w:themeShade="40"/>
        </w:rPr>
      </w:pPr>
    </w:p>
    <w:p w14:paraId="63ECBBF5" w14:textId="0BF38730" w:rsidR="003506AC" w:rsidRDefault="003506AC" w:rsidP="003506AC">
      <w:pPr>
        <w:keepNext/>
        <w:rPr>
          <w:rFonts w:asciiTheme="minorHAnsi" w:hAnsiTheme="minorHAnsi" w:cstheme="minorHAnsi"/>
          <w:color w:val="3B3838" w:themeColor="background2" w:themeShade="40"/>
        </w:rPr>
      </w:pPr>
    </w:p>
    <w:p w14:paraId="18960678" w14:textId="464BB812" w:rsidR="003506AC" w:rsidRDefault="003506AC" w:rsidP="003506AC">
      <w:pPr>
        <w:keepNext/>
        <w:rPr>
          <w:rFonts w:asciiTheme="minorHAnsi" w:hAnsiTheme="minorHAnsi" w:cstheme="minorHAnsi"/>
          <w:color w:val="3B3838" w:themeColor="background2" w:themeShade="40"/>
        </w:rPr>
      </w:pPr>
    </w:p>
    <w:p w14:paraId="100E2EB1" w14:textId="2CC9869F" w:rsidR="003506AC" w:rsidRDefault="003506AC" w:rsidP="003506AC">
      <w:pPr>
        <w:keepNext/>
        <w:rPr>
          <w:rFonts w:asciiTheme="minorHAnsi" w:hAnsiTheme="minorHAnsi" w:cstheme="minorHAnsi"/>
          <w:color w:val="3B3838" w:themeColor="background2" w:themeShade="40"/>
        </w:rPr>
      </w:pPr>
    </w:p>
    <w:p w14:paraId="4A3E41E6" w14:textId="4B52B941" w:rsidR="003506AC" w:rsidRPr="003506AC" w:rsidRDefault="003506AC" w:rsidP="003506AC">
      <w:pPr>
        <w:rPr>
          <w:rFonts w:asciiTheme="minorHAnsi" w:hAnsiTheme="minorHAnsi" w:cstheme="minorHAnsi"/>
        </w:rPr>
      </w:pPr>
    </w:p>
    <w:p w14:paraId="43F94A4A" w14:textId="447DCAF5" w:rsidR="003506AC" w:rsidRPr="003506AC" w:rsidRDefault="003506AC" w:rsidP="003506AC">
      <w:pPr>
        <w:rPr>
          <w:rFonts w:asciiTheme="minorHAnsi" w:hAnsiTheme="minorHAnsi" w:cstheme="minorHAnsi"/>
        </w:rPr>
      </w:pPr>
    </w:p>
    <w:p w14:paraId="22D77DDC" w14:textId="6E2888D2" w:rsidR="003506AC" w:rsidRPr="003506AC" w:rsidRDefault="003506AC" w:rsidP="003506AC">
      <w:pPr>
        <w:rPr>
          <w:rFonts w:asciiTheme="minorHAnsi" w:hAnsiTheme="minorHAnsi" w:cstheme="minorHAnsi"/>
        </w:rPr>
      </w:pPr>
    </w:p>
    <w:p w14:paraId="7C8BA54D" w14:textId="0DBC8B5B" w:rsidR="003506AC" w:rsidRPr="003506AC" w:rsidRDefault="003506AC" w:rsidP="003506AC">
      <w:pPr>
        <w:rPr>
          <w:rFonts w:asciiTheme="minorHAnsi" w:hAnsiTheme="minorHAnsi" w:cstheme="minorHAnsi"/>
        </w:rPr>
      </w:pPr>
    </w:p>
    <w:p w14:paraId="169E6BB3" w14:textId="569667AD" w:rsidR="003506AC" w:rsidRPr="003506AC" w:rsidRDefault="003506AC" w:rsidP="003506AC">
      <w:pPr>
        <w:rPr>
          <w:rFonts w:asciiTheme="minorHAnsi" w:hAnsiTheme="minorHAnsi" w:cstheme="minorHAnsi"/>
        </w:rPr>
      </w:pPr>
    </w:p>
    <w:p w14:paraId="631433C8" w14:textId="19137AFE" w:rsidR="003506AC" w:rsidRPr="003506AC" w:rsidRDefault="003506AC" w:rsidP="003506AC">
      <w:pPr>
        <w:rPr>
          <w:rFonts w:asciiTheme="minorHAnsi" w:hAnsiTheme="minorHAnsi" w:cstheme="minorHAnsi"/>
        </w:rPr>
      </w:pPr>
    </w:p>
    <w:p w14:paraId="1B621501" w14:textId="1CCC79B8" w:rsidR="003506AC" w:rsidRPr="003506AC" w:rsidRDefault="003506AC" w:rsidP="003506AC">
      <w:pPr>
        <w:rPr>
          <w:rFonts w:asciiTheme="minorHAnsi" w:hAnsiTheme="minorHAnsi" w:cstheme="minorHAnsi"/>
        </w:rPr>
      </w:pPr>
    </w:p>
    <w:p w14:paraId="6B663DB7" w14:textId="4C5A8652" w:rsidR="003506AC" w:rsidRPr="003506AC" w:rsidRDefault="003506AC" w:rsidP="003506AC">
      <w:pPr>
        <w:rPr>
          <w:rFonts w:asciiTheme="minorHAnsi" w:hAnsiTheme="minorHAnsi" w:cstheme="minorHAnsi"/>
        </w:rPr>
      </w:pPr>
    </w:p>
    <w:p w14:paraId="47DFE6E8" w14:textId="65D8F437" w:rsidR="003506AC" w:rsidRPr="003506AC" w:rsidRDefault="003D37A6" w:rsidP="003506AC">
      <w:pPr>
        <w:rPr>
          <w:rFonts w:asciiTheme="minorHAnsi" w:hAnsiTheme="minorHAnsi" w:cstheme="minorHAnsi"/>
        </w:rPr>
      </w:pPr>
      <w:r>
        <w:rPr>
          <w:noProof/>
          <w:color w:val="2B579A"/>
          <w:shd w:val="clear" w:color="auto" w:fill="E6E6E6"/>
        </w:rPr>
        <mc:AlternateContent>
          <mc:Choice Requires="wps">
            <w:drawing>
              <wp:anchor distT="45720" distB="45720" distL="114300" distR="114300" simplePos="0" relativeHeight="251658240" behindDoc="0" locked="0" layoutInCell="1" allowOverlap="1" wp14:anchorId="29F8C001" wp14:editId="71D48C16">
                <wp:simplePos x="0" y="0"/>
                <wp:positionH relativeFrom="column">
                  <wp:posOffset>3416300</wp:posOffset>
                </wp:positionH>
                <wp:positionV relativeFrom="paragraph">
                  <wp:posOffset>82550</wp:posOffset>
                </wp:positionV>
                <wp:extent cx="3164205" cy="1336675"/>
                <wp:effectExtent l="0" t="0" r="17145" b="15875"/>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1336675"/>
                        </a:xfrm>
                        <a:prstGeom prst="rect">
                          <a:avLst/>
                        </a:prstGeom>
                        <a:solidFill>
                          <a:srgbClr val="FBE4D5"/>
                        </a:solidFill>
                        <a:ln w="9525">
                          <a:solidFill>
                            <a:srgbClr val="000000"/>
                          </a:solidFill>
                          <a:miter lim="800000"/>
                          <a:headEnd/>
                          <a:tailEnd/>
                        </a:ln>
                      </wps:spPr>
                      <wps:txbx>
                        <w:txbxContent>
                          <w:p w14:paraId="1CA40EA1" w14:textId="77777777" w:rsidR="009E032D" w:rsidRPr="009E032D" w:rsidRDefault="009E032D" w:rsidP="009E032D">
                            <w:pPr>
                              <w:jc w:val="center"/>
                              <w:rPr>
                                <w:rFonts w:asciiTheme="minorHAnsi" w:hAnsiTheme="minorHAnsi" w:cstheme="minorHAnsi"/>
                                <w:color w:val="3B3838" w:themeColor="background2" w:themeShade="40"/>
                                <w:sz w:val="22"/>
                                <w:szCs w:val="22"/>
                              </w:rPr>
                            </w:pPr>
                            <w:r w:rsidRPr="009E032D">
                              <w:rPr>
                                <w:rFonts w:asciiTheme="minorHAnsi" w:hAnsiTheme="minorHAnsi" w:cstheme="minorHAnsi"/>
                                <w:color w:val="3B3838" w:themeColor="background2" w:themeShade="40"/>
                                <w:sz w:val="22"/>
                                <w:szCs w:val="22"/>
                              </w:rPr>
                              <w:t>Independent Verifier to check the stated actions have been taken and that the assessed work now meets the required standard.</w:t>
                            </w:r>
                          </w:p>
                          <w:p w14:paraId="5CD1F6DA" w14:textId="31C7C33F" w:rsidR="009E032D" w:rsidRDefault="009E032D" w:rsidP="00697335">
                            <w:pPr>
                              <w:jc w:val="center"/>
                              <w:rPr>
                                <w:rFonts w:asciiTheme="minorHAnsi" w:hAnsiTheme="minorHAnsi" w:cstheme="minorHAnsi"/>
                                <w:color w:val="3B3838" w:themeColor="background2" w:themeShade="40"/>
                                <w:sz w:val="22"/>
                                <w:szCs w:val="22"/>
                              </w:rPr>
                            </w:pPr>
                            <w:r w:rsidRPr="009E032D">
                              <w:rPr>
                                <w:rFonts w:asciiTheme="minorHAnsi" w:hAnsiTheme="minorHAnsi" w:cstheme="minorHAnsi"/>
                                <w:color w:val="3B3838" w:themeColor="background2" w:themeShade="40"/>
                                <w:sz w:val="22"/>
                                <w:szCs w:val="22"/>
                              </w:rPr>
                              <w:t>Verifier will agree assessment decisions</w:t>
                            </w:r>
                            <w:r w:rsidR="0054207D">
                              <w:rPr>
                                <w:rFonts w:asciiTheme="minorHAnsi" w:hAnsiTheme="minorHAnsi" w:cstheme="minorHAnsi"/>
                                <w:color w:val="3B3838" w:themeColor="background2" w:themeShade="40"/>
                                <w:sz w:val="22"/>
                                <w:szCs w:val="22"/>
                              </w:rPr>
                              <w:t xml:space="preserve">, send the </w:t>
                            </w:r>
                            <w:r w:rsidRPr="009E032D">
                              <w:rPr>
                                <w:rFonts w:asciiTheme="minorHAnsi" w:hAnsiTheme="minorHAnsi" w:cstheme="minorHAnsi"/>
                                <w:color w:val="3B3838" w:themeColor="background2" w:themeShade="40"/>
                                <w:sz w:val="22"/>
                                <w:szCs w:val="22"/>
                              </w:rPr>
                              <w:t xml:space="preserve">report </w:t>
                            </w:r>
                            <w:r w:rsidR="00766F0F">
                              <w:rPr>
                                <w:rFonts w:asciiTheme="minorHAnsi" w:hAnsiTheme="minorHAnsi" w:cstheme="minorHAnsi"/>
                                <w:color w:val="3B3838" w:themeColor="background2" w:themeShade="40"/>
                                <w:sz w:val="22"/>
                                <w:szCs w:val="22"/>
                              </w:rPr>
                              <w:t xml:space="preserve">to </w:t>
                            </w:r>
                            <w:r w:rsidR="00847F33">
                              <w:rPr>
                                <w:rFonts w:asciiTheme="minorHAnsi" w:hAnsiTheme="minorHAnsi" w:cstheme="minorHAnsi"/>
                                <w:color w:val="3B3838" w:themeColor="background2" w:themeShade="40"/>
                                <w:sz w:val="22"/>
                                <w:szCs w:val="22"/>
                              </w:rPr>
                              <w:t>the Q</w:t>
                            </w:r>
                            <w:r w:rsidR="00766F0F">
                              <w:rPr>
                                <w:rFonts w:asciiTheme="minorHAnsi" w:hAnsiTheme="minorHAnsi" w:cstheme="minorHAnsi"/>
                                <w:color w:val="3B3838" w:themeColor="background2" w:themeShade="40"/>
                                <w:sz w:val="22"/>
                                <w:szCs w:val="22"/>
                              </w:rPr>
                              <w:t xml:space="preserve">uality Assurance Team to authorise </w:t>
                            </w:r>
                            <w:r w:rsidR="005C0D7C" w:rsidRPr="009E032D">
                              <w:rPr>
                                <w:rFonts w:asciiTheme="minorHAnsi" w:hAnsiTheme="minorHAnsi" w:cstheme="minorHAnsi"/>
                                <w:color w:val="3B3838" w:themeColor="background2" w:themeShade="40"/>
                                <w:sz w:val="22"/>
                                <w:szCs w:val="22"/>
                              </w:rPr>
                              <w:t>certification.</w:t>
                            </w:r>
                          </w:p>
                          <w:p w14:paraId="7584BFF8" w14:textId="11B7E590" w:rsidR="00766F0F" w:rsidRPr="009E032D" w:rsidRDefault="00766F0F" w:rsidP="00697335">
                            <w:pPr>
                              <w:jc w:val="center"/>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Certification will be issued to proficient candidates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F8C001" id="Text Box 32" o:spid="_x0000_s1049" type="#_x0000_t202" style="position:absolute;margin-left:269pt;margin-top:6.5pt;width:249.15pt;height:10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" fillcolor="#fbe4d5">
                <v:textbox>
                  <w:txbxContent>
                    <w:p w14:paraId="1CA40EA1" w14:textId="77777777" w:rsidR="009E032D" w:rsidRPr="009E032D" w:rsidRDefault="009E032D" w:rsidP="009E032D">
                      <w:pPr>
                        <w:jc w:val="center"/>
                        <w:rPr>
                          <w:rFonts w:asciiTheme="minorHAnsi" w:hAnsiTheme="minorHAnsi" w:cstheme="minorHAnsi"/>
                          <w:color w:val="3B3838" w:themeColor="background2" w:themeShade="40"/>
                          <w:sz w:val="22"/>
                          <w:szCs w:val="22"/>
                        </w:rPr>
                      </w:pPr>
                      <w:r w:rsidRPr="009E032D">
                        <w:rPr>
                          <w:rFonts w:asciiTheme="minorHAnsi" w:hAnsiTheme="minorHAnsi" w:cstheme="minorHAnsi"/>
                          <w:color w:val="3B3838" w:themeColor="background2" w:themeShade="40"/>
                          <w:sz w:val="22"/>
                          <w:szCs w:val="22"/>
                        </w:rPr>
                        <w:t>Independent Verifier to check the stated actions have been taken and that the assessed work now meets the required standard.</w:t>
                      </w:r>
                    </w:p>
                    <w:p w14:paraId="5CD1F6DA" w14:textId="31C7C33F" w:rsidR="009E032D" w:rsidRDefault="009E032D" w:rsidP="00697335">
                      <w:pPr>
                        <w:jc w:val="center"/>
                        <w:rPr>
                          <w:rFonts w:asciiTheme="minorHAnsi" w:hAnsiTheme="minorHAnsi" w:cstheme="minorHAnsi"/>
                          <w:color w:val="3B3838" w:themeColor="background2" w:themeShade="40"/>
                          <w:sz w:val="22"/>
                          <w:szCs w:val="22"/>
                        </w:rPr>
                      </w:pPr>
                      <w:r w:rsidRPr="009E032D">
                        <w:rPr>
                          <w:rFonts w:asciiTheme="minorHAnsi" w:hAnsiTheme="minorHAnsi" w:cstheme="minorHAnsi"/>
                          <w:color w:val="3B3838" w:themeColor="background2" w:themeShade="40"/>
                          <w:sz w:val="22"/>
                          <w:szCs w:val="22"/>
                        </w:rPr>
                        <w:t>Verifier will agree assessment decisions</w:t>
                      </w:r>
                      <w:r w:rsidR="0054207D">
                        <w:rPr>
                          <w:rFonts w:asciiTheme="minorHAnsi" w:hAnsiTheme="minorHAnsi" w:cstheme="minorHAnsi"/>
                          <w:color w:val="3B3838" w:themeColor="background2" w:themeShade="40"/>
                          <w:sz w:val="22"/>
                          <w:szCs w:val="22"/>
                        </w:rPr>
                        <w:t xml:space="preserve">, send the </w:t>
                      </w:r>
                      <w:r w:rsidRPr="009E032D">
                        <w:rPr>
                          <w:rFonts w:asciiTheme="minorHAnsi" w:hAnsiTheme="minorHAnsi" w:cstheme="minorHAnsi"/>
                          <w:color w:val="3B3838" w:themeColor="background2" w:themeShade="40"/>
                          <w:sz w:val="22"/>
                          <w:szCs w:val="22"/>
                        </w:rPr>
                        <w:t xml:space="preserve">report </w:t>
                      </w:r>
                      <w:r w:rsidR="00766F0F">
                        <w:rPr>
                          <w:rFonts w:asciiTheme="minorHAnsi" w:hAnsiTheme="minorHAnsi" w:cstheme="minorHAnsi"/>
                          <w:color w:val="3B3838" w:themeColor="background2" w:themeShade="40"/>
                          <w:sz w:val="22"/>
                          <w:szCs w:val="22"/>
                        </w:rPr>
                        <w:t xml:space="preserve">to </w:t>
                      </w:r>
                      <w:r w:rsidR="00847F33">
                        <w:rPr>
                          <w:rFonts w:asciiTheme="minorHAnsi" w:hAnsiTheme="minorHAnsi" w:cstheme="minorHAnsi"/>
                          <w:color w:val="3B3838" w:themeColor="background2" w:themeShade="40"/>
                          <w:sz w:val="22"/>
                          <w:szCs w:val="22"/>
                        </w:rPr>
                        <w:t>the Q</w:t>
                      </w:r>
                      <w:r w:rsidR="00766F0F">
                        <w:rPr>
                          <w:rFonts w:asciiTheme="minorHAnsi" w:hAnsiTheme="minorHAnsi" w:cstheme="minorHAnsi"/>
                          <w:color w:val="3B3838" w:themeColor="background2" w:themeShade="40"/>
                          <w:sz w:val="22"/>
                          <w:szCs w:val="22"/>
                        </w:rPr>
                        <w:t xml:space="preserve">uality Assurance Team to authorise </w:t>
                      </w:r>
                      <w:r w:rsidR="005C0D7C" w:rsidRPr="009E032D">
                        <w:rPr>
                          <w:rFonts w:asciiTheme="minorHAnsi" w:hAnsiTheme="minorHAnsi" w:cstheme="minorHAnsi"/>
                          <w:color w:val="3B3838" w:themeColor="background2" w:themeShade="40"/>
                          <w:sz w:val="22"/>
                          <w:szCs w:val="22"/>
                        </w:rPr>
                        <w:t>certification.</w:t>
                      </w:r>
                    </w:p>
                    <w:p w14:paraId="7584BFF8" w14:textId="11B7E590" w:rsidR="00766F0F" w:rsidRPr="009E032D" w:rsidRDefault="00766F0F" w:rsidP="00697335">
                      <w:pPr>
                        <w:jc w:val="center"/>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Certification will be issued to proficient candidates</w:t>
                      </w:r>
                    </w:p>
                  </w:txbxContent>
                </v:textbox>
                <w10:wrap type="square"/>
              </v:shape>
            </w:pict>
          </mc:Fallback>
        </mc:AlternateContent>
      </w:r>
    </w:p>
    <w:p w14:paraId="64907A3B" w14:textId="4FF785E8" w:rsidR="003506AC" w:rsidRPr="003506AC" w:rsidRDefault="003506AC" w:rsidP="003506AC">
      <w:pPr>
        <w:rPr>
          <w:rFonts w:asciiTheme="minorHAnsi" w:hAnsiTheme="minorHAnsi" w:cstheme="minorHAnsi"/>
        </w:rPr>
      </w:pPr>
    </w:p>
    <w:p w14:paraId="527806CE" w14:textId="61A9E660" w:rsidR="003506AC" w:rsidRPr="003506AC" w:rsidRDefault="003506AC" w:rsidP="003506AC">
      <w:pPr>
        <w:rPr>
          <w:rFonts w:asciiTheme="minorHAnsi" w:hAnsiTheme="minorHAnsi" w:cstheme="minorHAnsi"/>
        </w:rPr>
      </w:pPr>
    </w:p>
    <w:p w14:paraId="4DF7CD09" w14:textId="3681BC25" w:rsidR="003506AC" w:rsidRPr="003506AC" w:rsidRDefault="003506AC" w:rsidP="003506AC">
      <w:pPr>
        <w:rPr>
          <w:rFonts w:asciiTheme="minorHAnsi" w:hAnsiTheme="minorHAnsi" w:cstheme="minorHAnsi"/>
        </w:rPr>
      </w:pPr>
    </w:p>
    <w:p w14:paraId="2A1BA42B" w14:textId="0175DF77" w:rsidR="003506AC" w:rsidRPr="003506AC" w:rsidRDefault="003506AC" w:rsidP="003506AC">
      <w:pPr>
        <w:rPr>
          <w:rFonts w:asciiTheme="minorHAnsi" w:hAnsiTheme="minorHAnsi" w:cstheme="minorHAnsi"/>
        </w:rPr>
      </w:pPr>
    </w:p>
    <w:p w14:paraId="220A838B" w14:textId="08651E87" w:rsidR="003506AC" w:rsidRPr="003506AC" w:rsidRDefault="003506AC" w:rsidP="003506AC">
      <w:pPr>
        <w:rPr>
          <w:rFonts w:asciiTheme="minorHAnsi" w:hAnsiTheme="minorHAnsi" w:cstheme="minorHAnsi"/>
        </w:rPr>
      </w:pPr>
    </w:p>
    <w:p w14:paraId="2A50D468" w14:textId="168D4641" w:rsidR="003506AC" w:rsidRDefault="003506AC" w:rsidP="003506AC">
      <w:pPr>
        <w:rPr>
          <w:rFonts w:asciiTheme="minorHAnsi" w:hAnsiTheme="minorHAnsi" w:cstheme="minorHAnsi"/>
          <w:color w:val="3B3838" w:themeColor="background2" w:themeShade="40"/>
        </w:rPr>
      </w:pPr>
    </w:p>
    <w:p w14:paraId="748A23CB" w14:textId="77777777" w:rsidR="002F08DF" w:rsidRDefault="002F08DF" w:rsidP="003506AC">
      <w:pPr>
        <w:rPr>
          <w:rFonts w:asciiTheme="minorHAnsi" w:hAnsiTheme="minorHAnsi" w:cstheme="minorHAnsi"/>
          <w:color w:val="3B3838" w:themeColor="background2" w:themeShade="40"/>
        </w:rPr>
      </w:pPr>
    </w:p>
    <w:p w14:paraId="4904F083" w14:textId="77777777" w:rsidR="002F08DF" w:rsidRDefault="002F08DF" w:rsidP="003506AC">
      <w:pPr>
        <w:rPr>
          <w:rFonts w:asciiTheme="minorHAnsi" w:hAnsiTheme="minorHAnsi" w:cstheme="minorHAnsi"/>
          <w:color w:val="3B3838" w:themeColor="background2" w:themeShade="40"/>
        </w:rPr>
      </w:pPr>
    </w:p>
    <w:p w14:paraId="7BC2ED39" w14:textId="77777777" w:rsidR="00766F0F" w:rsidRDefault="00766F0F" w:rsidP="003506AC">
      <w:pPr>
        <w:rPr>
          <w:rFonts w:asciiTheme="minorHAnsi" w:hAnsiTheme="minorHAnsi" w:cstheme="minorHAnsi"/>
          <w:color w:val="3B3838" w:themeColor="background2" w:themeShade="40"/>
        </w:rPr>
      </w:pPr>
    </w:p>
    <w:p w14:paraId="39787F5A" w14:textId="77777777" w:rsidR="00766F0F" w:rsidRDefault="00766F0F" w:rsidP="003506AC">
      <w:pPr>
        <w:rPr>
          <w:rFonts w:asciiTheme="minorHAnsi" w:hAnsiTheme="minorHAnsi" w:cstheme="minorHAnsi"/>
          <w:color w:val="3B3838" w:themeColor="background2" w:themeShade="40"/>
        </w:rPr>
      </w:pPr>
    </w:p>
    <w:p w14:paraId="44CCFAE3" w14:textId="06C1B70D" w:rsidR="007F516A" w:rsidRDefault="007F516A" w:rsidP="003506AC">
      <w:pPr>
        <w:rPr>
          <w:rFonts w:asciiTheme="minorHAnsi" w:hAnsiTheme="minorHAnsi" w:cstheme="minorHAnsi"/>
          <w:color w:val="3B3838" w:themeColor="background2" w:themeShade="40"/>
        </w:rPr>
      </w:pPr>
    </w:p>
    <w:p w14:paraId="69D18258" w14:textId="43E9F0C1" w:rsidR="003506AC" w:rsidRDefault="00044B5A" w:rsidP="008A7745">
      <w:pPr>
        <w:tabs>
          <w:tab w:val="left" w:pos="4237"/>
        </w:tabs>
        <w:rPr>
          <w:rFonts w:asciiTheme="minorHAnsi" w:hAnsiTheme="minorHAnsi" w:cstheme="minorHAnsi"/>
        </w:rPr>
      </w:pPr>
      <w:r w:rsidRPr="00636581">
        <w:rPr>
          <w:rFonts w:ascii="Rooney Regular" w:eastAsiaTheme="minorEastAsia" w:hAnsi="Rooney Regular" w:cs="Rod"/>
          <w:bCs/>
          <w:noProof/>
          <w:color w:val="E77D70"/>
          <w:kern w:val="24"/>
          <w:sz w:val="4"/>
          <w:szCs w:val="4"/>
          <w:shd w:val="clear" w:color="auto" w:fill="E6E6E6"/>
        </w:rPr>
        <w:lastRenderedPageBreak/>
        <mc:AlternateContent>
          <mc:Choice Requires="wps">
            <w:drawing>
              <wp:anchor distT="0" distB="0" distL="114300" distR="114300" simplePos="0" relativeHeight="251658273" behindDoc="0" locked="0" layoutInCell="1" allowOverlap="1" wp14:anchorId="5201977E" wp14:editId="39027D6D">
                <wp:simplePos x="0" y="0"/>
                <wp:positionH relativeFrom="margin">
                  <wp:align>left</wp:align>
                </wp:positionH>
                <wp:positionV relativeFrom="paragraph">
                  <wp:posOffset>1058</wp:posOffset>
                </wp:positionV>
                <wp:extent cx="6536266" cy="448945"/>
                <wp:effectExtent l="0" t="0" r="0" b="8255"/>
                <wp:wrapNone/>
                <wp:docPr id="52" name="Text Box 52"/>
                <wp:cNvGraphicFramePr/>
                <a:graphic xmlns:a="http://schemas.openxmlformats.org/drawingml/2006/main">
                  <a:graphicData uri="http://schemas.microsoft.com/office/word/2010/wordprocessingShape">
                    <wps:wsp>
                      <wps:cNvSpPr txBox="1"/>
                      <wps:spPr>
                        <a:xfrm>
                          <a:off x="0" y="0"/>
                          <a:ext cx="6536266" cy="448945"/>
                        </a:xfrm>
                        <a:prstGeom prst="rect">
                          <a:avLst/>
                        </a:prstGeom>
                        <a:solidFill>
                          <a:srgbClr val="E77D70"/>
                        </a:solidFill>
                        <a:ln w="6350">
                          <a:noFill/>
                        </a:ln>
                      </wps:spPr>
                      <wps:txbx>
                        <w:txbxContent>
                          <w:p w14:paraId="25825F29" w14:textId="45CDBD73" w:rsidR="003506AC" w:rsidRPr="00852935" w:rsidRDefault="003506AC" w:rsidP="003506AC">
                            <w:pPr>
                              <w:tabs>
                                <w:tab w:val="center" w:pos="4153"/>
                                <w:tab w:val="right" w:pos="8306"/>
                              </w:tabs>
                              <w:jc w:val="center"/>
                              <w:rPr>
                                <w:rFonts w:asciiTheme="minorHAnsi" w:hAnsiTheme="minorHAnsi" w:cstheme="minorHAnsi"/>
                                <w:color w:val="FFFFFF" w:themeColor="background1"/>
                                <w:sz w:val="40"/>
                                <w:szCs w:val="40"/>
                              </w:rPr>
                            </w:pPr>
                            <w:r w:rsidRPr="00852935">
                              <w:rPr>
                                <w:rFonts w:asciiTheme="minorHAnsi" w:hAnsiTheme="minorHAnsi" w:cstheme="minorHAnsi"/>
                                <w:color w:val="FFFFFF" w:themeColor="background1"/>
                                <w:sz w:val="40"/>
                                <w:szCs w:val="40"/>
                              </w:rPr>
                              <w:t>Appendix 1</w:t>
                            </w:r>
                            <w:bookmarkStart w:id="25" w:name="Appendix_1"/>
                            <w:bookmarkEnd w:id="25"/>
                            <w:r w:rsidRPr="00852935">
                              <w:rPr>
                                <w:rFonts w:asciiTheme="minorHAnsi" w:hAnsiTheme="minorHAnsi" w:cstheme="minorHAnsi"/>
                                <w:color w:val="FFFFFF" w:themeColor="background1"/>
                                <w:sz w:val="40"/>
                                <w:szCs w:val="40"/>
                              </w:rPr>
                              <w:t xml:space="preserve">: Independent Verification Declaration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1977E" id="Text Box 52" o:spid="_x0000_s1050" type="#_x0000_t202" style="position:absolute;margin-left:0;margin-top:.1pt;width:514.65pt;height:35.35pt;z-index:25165827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" fillcolor="#e77d70" stroked="f" strokeweight=".5pt">
                <v:textbox>
                  <w:txbxContent>
                    <w:p w14:paraId="25825F29" w14:textId="45CDBD73" w:rsidR="003506AC" w:rsidRPr="00852935" w:rsidRDefault="003506AC" w:rsidP="003506AC">
                      <w:pPr>
                        <w:tabs>
                          <w:tab w:val="center" w:pos="4153"/>
                          <w:tab w:val="right" w:pos="8306"/>
                        </w:tabs>
                        <w:jc w:val="center"/>
                        <w:rPr>
                          <w:rFonts w:asciiTheme="minorHAnsi" w:hAnsiTheme="minorHAnsi" w:cstheme="minorHAnsi"/>
                          <w:color w:val="FFFFFF" w:themeColor="background1"/>
                          <w:sz w:val="40"/>
                          <w:szCs w:val="40"/>
                        </w:rPr>
                      </w:pPr>
                      <w:r w:rsidRPr="00852935">
                        <w:rPr>
                          <w:rFonts w:asciiTheme="minorHAnsi" w:hAnsiTheme="minorHAnsi" w:cstheme="minorHAnsi"/>
                          <w:color w:val="FFFFFF" w:themeColor="background1"/>
                          <w:sz w:val="40"/>
                          <w:szCs w:val="40"/>
                        </w:rPr>
                        <w:t>Appendix 1</w:t>
                      </w:r>
                      <w:bookmarkStart w:id="26" w:name="Appendix_1"/>
                      <w:bookmarkEnd w:id="26"/>
                      <w:r w:rsidRPr="00852935">
                        <w:rPr>
                          <w:rFonts w:asciiTheme="minorHAnsi" w:hAnsiTheme="minorHAnsi" w:cstheme="minorHAnsi"/>
                          <w:color w:val="FFFFFF" w:themeColor="background1"/>
                          <w:sz w:val="40"/>
                          <w:szCs w:val="40"/>
                        </w:rPr>
                        <w:t xml:space="preserve">: Independent Verification Declaration </w:t>
                      </w:r>
                    </w:p>
                  </w:txbxContent>
                </v:textbox>
                <w10:wrap anchorx="margin"/>
              </v:shape>
            </w:pict>
          </mc:Fallback>
        </mc:AlternateContent>
      </w:r>
      <w:r w:rsidR="003506AC">
        <w:rPr>
          <w:rFonts w:asciiTheme="minorHAnsi" w:hAnsiTheme="minorHAnsi" w:cstheme="minorHAnsi"/>
        </w:rPr>
        <w:tab/>
      </w:r>
    </w:p>
    <w:p w14:paraId="512D1D8C" w14:textId="3CCF00B0" w:rsidR="003506AC" w:rsidRDefault="003506AC" w:rsidP="003506AC">
      <w:pPr>
        <w:tabs>
          <w:tab w:val="left" w:pos="4237"/>
        </w:tabs>
        <w:rPr>
          <w:rFonts w:asciiTheme="minorHAnsi" w:hAnsiTheme="minorHAnsi" w:cstheme="minorHAnsi"/>
        </w:rPr>
      </w:pPr>
    </w:p>
    <w:p w14:paraId="6C5A411E" w14:textId="5D810C4A" w:rsidR="003506AC" w:rsidRDefault="003506AC" w:rsidP="003506AC">
      <w:pPr>
        <w:tabs>
          <w:tab w:val="left" w:pos="4237"/>
        </w:tabs>
        <w:rPr>
          <w:rFonts w:asciiTheme="minorHAnsi" w:hAnsiTheme="minorHAnsi" w:cstheme="minorHAnsi"/>
        </w:rPr>
      </w:pPr>
    </w:p>
    <w:p w14:paraId="72B93310" w14:textId="453D0607" w:rsidR="003506AC" w:rsidRPr="00384286" w:rsidRDefault="003506AC" w:rsidP="00384286">
      <w:pPr>
        <w:keepNext/>
        <w:spacing w:before="120"/>
        <w:ind w:right="-142"/>
        <w:rPr>
          <w:rFonts w:asciiTheme="minorHAnsi" w:hAnsiTheme="minorHAnsi" w:cstheme="minorHAnsi"/>
          <w:bCs/>
          <w:noProof/>
          <w:color w:val="3B3838" w:themeColor="background2" w:themeShade="40"/>
          <w:sz w:val="22"/>
          <w:szCs w:val="22"/>
          <w:lang w:eastAsia="en-US"/>
        </w:rPr>
      </w:pPr>
      <w:r w:rsidRPr="00384286">
        <w:rPr>
          <w:rFonts w:asciiTheme="minorHAnsi" w:hAnsiTheme="minorHAnsi" w:cstheme="minorHAnsi"/>
          <w:bCs/>
          <w:noProof/>
          <w:color w:val="3B3838" w:themeColor="background2" w:themeShade="40"/>
          <w:sz w:val="22"/>
          <w:szCs w:val="22"/>
          <w:lang w:eastAsia="en-US"/>
        </w:rPr>
        <w:t xml:space="preserve">This form is to be completed by the </w:t>
      </w:r>
      <w:r w:rsidR="00847314" w:rsidRPr="00384286">
        <w:rPr>
          <w:rFonts w:asciiTheme="minorHAnsi" w:hAnsiTheme="minorHAnsi" w:cstheme="minorHAnsi"/>
          <w:bCs/>
          <w:noProof/>
          <w:color w:val="3B3838" w:themeColor="background2" w:themeShade="40"/>
          <w:sz w:val="22"/>
          <w:szCs w:val="22"/>
          <w:lang w:eastAsia="en-US"/>
        </w:rPr>
        <w:t>trainer</w:t>
      </w:r>
      <w:r w:rsidRPr="00384286">
        <w:rPr>
          <w:rFonts w:asciiTheme="minorHAnsi" w:hAnsiTheme="minorHAnsi" w:cstheme="minorHAnsi"/>
          <w:bCs/>
          <w:noProof/>
          <w:color w:val="3B3838" w:themeColor="background2" w:themeShade="40"/>
          <w:sz w:val="22"/>
          <w:szCs w:val="22"/>
          <w:lang w:eastAsia="en-US"/>
        </w:rPr>
        <w:t xml:space="preserve">. Please email all documentation to </w:t>
      </w:r>
      <w:hyperlink r:id="rId32" w:history="1">
        <w:r w:rsidR="00422102" w:rsidRPr="00384286">
          <w:rPr>
            <w:rStyle w:val="Hyperlink"/>
            <w:rFonts w:asciiTheme="minorHAnsi" w:hAnsiTheme="minorHAnsi" w:cstheme="minorHAnsi"/>
            <w:bCs/>
            <w:noProof/>
            <w:sz w:val="22"/>
            <w:szCs w:val="22"/>
            <w:lang w:eastAsia="en-US"/>
          </w:rPr>
          <w:t>verification@cpcab.co.uk</w:t>
        </w:r>
      </w:hyperlink>
      <w:r w:rsidR="00422102" w:rsidRPr="00384286">
        <w:rPr>
          <w:rFonts w:asciiTheme="minorHAnsi" w:hAnsiTheme="minorHAnsi" w:cstheme="minorHAnsi"/>
          <w:bCs/>
          <w:noProof/>
          <w:color w:val="3B3838" w:themeColor="background2" w:themeShade="40"/>
          <w:sz w:val="22"/>
          <w:szCs w:val="22"/>
          <w:lang w:eastAsia="en-US"/>
        </w:rPr>
        <w:t>.</w:t>
      </w:r>
      <w:hyperlink r:id="rId33" w:history="1">
        <w:r>
          <w:rPr>
            <w:rStyle w:val="Hyperlink"/>
          </w:rPr>
          <w:t>mailto:</w:t>
        </w:r>
      </w:hyperlink>
    </w:p>
    <w:p w14:paraId="45E8EBD1" w14:textId="51CB9EE5" w:rsidR="003506AC" w:rsidRPr="00384286" w:rsidRDefault="003506AC" w:rsidP="00384286">
      <w:pPr>
        <w:keepNext/>
        <w:spacing w:before="120" w:after="120"/>
        <w:ind w:right="-142"/>
        <w:rPr>
          <w:rFonts w:asciiTheme="minorHAnsi" w:hAnsiTheme="minorHAnsi" w:cstheme="minorHAnsi"/>
          <w:noProof/>
          <w:color w:val="3B3838" w:themeColor="background2" w:themeShade="40"/>
          <w:sz w:val="22"/>
          <w:szCs w:val="22"/>
          <w:lang w:eastAsia="en-US"/>
        </w:rPr>
      </w:pPr>
      <w:r w:rsidRPr="00384286">
        <w:rPr>
          <w:rFonts w:asciiTheme="minorHAnsi" w:hAnsiTheme="minorHAnsi" w:cstheme="minorHAnsi"/>
          <w:noProof/>
          <w:color w:val="3B3838" w:themeColor="background2" w:themeShade="40"/>
          <w:sz w:val="22"/>
          <w:szCs w:val="22"/>
          <w:lang w:eastAsia="en-US"/>
        </w:rPr>
        <w:t xml:space="preserve">Please provide the following documentation to support the assessment of this candidate group. </w:t>
      </w:r>
      <w:r w:rsidRPr="00384286">
        <w:rPr>
          <w:rFonts w:asciiTheme="minorHAnsi" w:hAnsiTheme="minorHAnsi" w:cstheme="minorHAnsi"/>
          <w:b/>
          <w:bCs/>
          <w:noProof/>
          <w:color w:val="3B3838" w:themeColor="background2" w:themeShade="40"/>
          <w:sz w:val="22"/>
          <w:szCs w:val="22"/>
          <w:lang w:eastAsia="en-US"/>
        </w:rPr>
        <w:t xml:space="preserve">Failure to provide ALL this information will delay the </w:t>
      </w:r>
      <w:r w:rsidR="4EE92D25" w:rsidRPr="00384286">
        <w:rPr>
          <w:rFonts w:asciiTheme="minorHAnsi" w:hAnsiTheme="minorHAnsi" w:cstheme="minorHAnsi"/>
          <w:b/>
          <w:bCs/>
          <w:noProof/>
          <w:color w:val="3B3838" w:themeColor="background2" w:themeShade="40"/>
          <w:sz w:val="22"/>
          <w:szCs w:val="22"/>
          <w:lang w:eastAsia="en-US"/>
        </w:rPr>
        <w:t>I</w:t>
      </w:r>
      <w:r w:rsidRPr="00384286">
        <w:rPr>
          <w:rFonts w:asciiTheme="minorHAnsi" w:hAnsiTheme="minorHAnsi" w:cstheme="minorHAnsi"/>
          <w:b/>
          <w:bCs/>
          <w:noProof/>
          <w:color w:val="3B3838" w:themeColor="background2" w:themeShade="40"/>
          <w:sz w:val="22"/>
          <w:szCs w:val="22"/>
          <w:lang w:eastAsia="en-US"/>
        </w:rPr>
        <w:t xml:space="preserve">ndependent </w:t>
      </w:r>
      <w:r w:rsidR="04A6C07F" w:rsidRPr="00384286">
        <w:rPr>
          <w:rFonts w:asciiTheme="minorHAnsi" w:hAnsiTheme="minorHAnsi" w:cstheme="minorHAnsi"/>
          <w:b/>
          <w:bCs/>
          <w:noProof/>
          <w:color w:val="3B3838" w:themeColor="background2" w:themeShade="40"/>
          <w:sz w:val="22"/>
          <w:szCs w:val="22"/>
          <w:lang w:eastAsia="en-US"/>
        </w:rPr>
        <w:t>V</w:t>
      </w:r>
      <w:r w:rsidRPr="00384286">
        <w:rPr>
          <w:rFonts w:asciiTheme="minorHAnsi" w:hAnsiTheme="minorHAnsi" w:cstheme="minorHAnsi"/>
          <w:b/>
          <w:bCs/>
          <w:noProof/>
          <w:color w:val="3B3838" w:themeColor="background2" w:themeShade="40"/>
          <w:sz w:val="22"/>
          <w:szCs w:val="22"/>
          <w:lang w:eastAsia="en-US"/>
        </w:rPr>
        <w:t xml:space="preserve">erification and certification of the group. </w:t>
      </w:r>
      <w:r w:rsidRPr="00384286">
        <w:rPr>
          <w:rFonts w:asciiTheme="minorHAnsi" w:hAnsiTheme="minorHAnsi" w:cstheme="minorHAnsi"/>
          <w:noProof/>
          <w:color w:val="3B3838" w:themeColor="background2" w:themeShade="40"/>
          <w:sz w:val="22"/>
          <w:szCs w:val="22"/>
          <w:lang w:eastAsia="en-US"/>
        </w:rPr>
        <w:t xml:space="preserve">Please use this table as a checklist to ensure that you have provided all the relevant documents for </w:t>
      </w:r>
      <w:r w:rsidR="00852935" w:rsidRPr="00384286">
        <w:rPr>
          <w:rFonts w:asciiTheme="minorHAnsi" w:hAnsiTheme="minorHAnsi" w:cstheme="minorHAnsi"/>
          <w:noProof/>
          <w:color w:val="3B3838" w:themeColor="background2" w:themeShade="40"/>
          <w:sz w:val="22"/>
          <w:szCs w:val="22"/>
          <w:lang w:eastAsia="en-US"/>
        </w:rPr>
        <w:t>I</w:t>
      </w:r>
      <w:r w:rsidRPr="00384286">
        <w:rPr>
          <w:rFonts w:asciiTheme="minorHAnsi" w:hAnsiTheme="minorHAnsi" w:cstheme="minorHAnsi"/>
          <w:noProof/>
          <w:color w:val="3B3838" w:themeColor="background2" w:themeShade="40"/>
          <w:sz w:val="22"/>
          <w:szCs w:val="22"/>
          <w:lang w:eastAsia="en-US"/>
        </w:rPr>
        <w:t xml:space="preserve">ndependent </w:t>
      </w:r>
      <w:r w:rsidR="00852935" w:rsidRPr="00384286">
        <w:rPr>
          <w:rFonts w:asciiTheme="minorHAnsi" w:hAnsiTheme="minorHAnsi" w:cstheme="minorHAnsi"/>
          <w:noProof/>
          <w:color w:val="3B3838" w:themeColor="background2" w:themeShade="40"/>
          <w:sz w:val="22"/>
          <w:szCs w:val="22"/>
          <w:lang w:eastAsia="en-US"/>
        </w:rPr>
        <w:t>V</w:t>
      </w:r>
      <w:r w:rsidRPr="00384286">
        <w:rPr>
          <w:rFonts w:asciiTheme="minorHAnsi" w:hAnsiTheme="minorHAnsi" w:cstheme="minorHAnsi"/>
          <w:noProof/>
          <w:color w:val="3B3838" w:themeColor="background2" w:themeShade="40"/>
          <w:sz w:val="22"/>
          <w:szCs w:val="22"/>
          <w:lang w:eastAsia="en-US"/>
        </w:rPr>
        <w:t>erification.</w:t>
      </w:r>
    </w:p>
    <w:tbl>
      <w:tblPr>
        <w:tblW w:w="10350" w:type="dxa"/>
        <w:tblInd w:w="-10"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7797"/>
        <w:gridCol w:w="2553"/>
      </w:tblGrid>
      <w:tr w:rsidR="004F6AB7" w:rsidRPr="00347C3D" w14:paraId="70B26352" w14:textId="77777777" w:rsidTr="00384286">
        <w:trPr>
          <w:cantSplit/>
        </w:trPr>
        <w:tc>
          <w:tcPr>
            <w:tcW w:w="7797" w:type="dxa"/>
            <w:tcBorders>
              <w:top w:val="single" w:sz="6" w:space="0" w:color="3B3838" w:themeColor="background2" w:themeShade="40"/>
              <w:left w:val="single" w:sz="6" w:space="0" w:color="3B3838" w:themeColor="background2" w:themeShade="40"/>
              <w:bottom w:val="nil"/>
              <w:right w:val="nil"/>
            </w:tcBorders>
          </w:tcPr>
          <w:p w14:paraId="13AB8646" w14:textId="1C59EA55" w:rsidR="003506AC" w:rsidRPr="00384286" w:rsidRDefault="003506AC" w:rsidP="49A6BCCD">
            <w:pPr>
              <w:spacing w:before="100" w:after="100"/>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Centre name</w:t>
            </w:r>
            <w:r w:rsidR="1EF8C1C5" w:rsidRPr="00384286">
              <w:rPr>
                <w:rFonts w:asciiTheme="minorHAnsi" w:hAnsiTheme="minorHAnsi" w:cstheme="minorHAnsi"/>
                <w:color w:val="3B3838" w:themeColor="background2" w:themeShade="40"/>
                <w:sz w:val="22"/>
                <w:szCs w:val="22"/>
              </w:rPr>
              <w:t>:</w:t>
            </w:r>
          </w:p>
        </w:tc>
        <w:tc>
          <w:tcPr>
            <w:tcW w:w="2553" w:type="dxa"/>
            <w:tcBorders>
              <w:top w:val="single" w:sz="6" w:space="0" w:color="3B3838" w:themeColor="background2" w:themeShade="40"/>
              <w:left w:val="nil"/>
              <w:bottom w:val="nil"/>
              <w:right w:val="single" w:sz="6" w:space="0" w:color="3B3838" w:themeColor="background2" w:themeShade="40"/>
            </w:tcBorders>
          </w:tcPr>
          <w:p w14:paraId="364ADAA3" w14:textId="77777777" w:rsidR="003506AC" w:rsidRPr="00384286" w:rsidRDefault="003506AC" w:rsidP="005A1E11">
            <w:pPr>
              <w:spacing w:before="100" w:after="100"/>
              <w:ind w:right="-248"/>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Centre number:</w:t>
            </w:r>
          </w:p>
        </w:tc>
      </w:tr>
      <w:tr w:rsidR="004F6AB7" w:rsidRPr="00347C3D" w14:paraId="2A53AE13" w14:textId="77777777" w:rsidTr="00384286">
        <w:trPr>
          <w:cantSplit/>
        </w:trPr>
        <w:tc>
          <w:tcPr>
            <w:tcW w:w="7797" w:type="dxa"/>
            <w:tcBorders>
              <w:top w:val="nil"/>
              <w:left w:val="single" w:sz="6" w:space="0" w:color="3B3838" w:themeColor="background2" w:themeShade="40"/>
              <w:bottom w:val="single" w:sz="6" w:space="0" w:color="3B3838" w:themeColor="background2" w:themeShade="40"/>
            </w:tcBorders>
          </w:tcPr>
          <w:p w14:paraId="06994544" w14:textId="584BA422" w:rsidR="003506AC" w:rsidRPr="00384286" w:rsidRDefault="00BC7E9E" w:rsidP="005A1E11">
            <w:pPr>
              <w:spacing w:before="100" w:after="100"/>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T</w:t>
            </w:r>
            <w:r w:rsidR="003506AC" w:rsidRPr="00384286">
              <w:rPr>
                <w:rFonts w:asciiTheme="minorHAnsi" w:hAnsiTheme="minorHAnsi" w:cstheme="minorHAnsi"/>
                <w:bCs/>
                <w:color w:val="3B3838" w:themeColor="background2" w:themeShade="40"/>
                <w:sz w:val="22"/>
                <w:szCs w:val="22"/>
              </w:rPr>
              <w:t>rainer name and e-mail address:</w:t>
            </w:r>
          </w:p>
        </w:tc>
        <w:tc>
          <w:tcPr>
            <w:tcW w:w="2553" w:type="dxa"/>
            <w:tcBorders>
              <w:top w:val="nil"/>
              <w:bottom w:val="single" w:sz="6" w:space="0" w:color="3B3838" w:themeColor="background2" w:themeShade="40"/>
              <w:right w:val="single" w:sz="6" w:space="0" w:color="3B3838" w:themeColor="background2" w:themeShade="40"/>
            </w:tcBorders>
          </w:tcPr>
          <w:p w14:paraId="4102FA93" w14:textId="77777777" w:rsidR="003506AC" w:rsidRPr="00384286" w:rsidRDefault="003506AC" w:rsidP="005A1E11">
            <w:pPr>
              <w:spacing w:before="100" w:after="100"/>
              <w:rPr>
                <w:rFonts w:asciiTheme="minorHAnsi" w:hAnsiTheme="minorHAnsi" w:cstheme="minorHAnsi"/>
                <w:bCs/>
                <w:color w:val="3B3838" w:themeColor="background2" w:themeShade="40"/>
                <w:sz w:val="22"/>
                <w:szCs w:val="22"/>
              </w:rPr>
            </w:pPr>
          </w:p>
        </w:tc>
      </w:tr>
    </w:tbl>
    <w:p w14:paraId="6749CC1E" w14:textId="77777777" w:rsidR="003506AC" w:rsidRPr="00384286" w:rsidRDefault="003506AC" w:rsidP="003506AC">
      <w:pPr>
        <w:rPr>
          <w:rFonts w:asciiTheme="minorHAnsi" w:hAnsiTheme="minorHAnsi" w:cstheme="minorHAnsi"/>
          <w:color w:val="3B3838" w:themeColor="background2" w:themeShade="40"/>
          <w:sz w:val="22"/>
          <w:szCs w:val="22"/>
        </w:rPr>
      </w:pPr>
    </w:p>
    <w:tbl>
      <w:tblPr>
        <w:tblW w:w="10350" w:type="dxa"/>
        <w:tblInd w:w="-10"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1E0" w:firstRow="1" w:lastRow="1" w:firstColumn="1" w:lastColumn="1" w:noHBand="0" w:noVBand="0"/>
      </w:tblPr>
      <w:tblGrid>
        <w:gridCol w:w="4024"/>
        <w:gridCol w:w="6326"/>
      </w:tblGrid>
      <w:tr w:rsidR="004F6AB7" w:rsidRPr="00347C3D" w14:paraId="692D89DA" w14:textId="77777777" w:rsidTr="00384286">
        <w:trPr>
          <w:cantSplit/>
          <w:trHeight w:val="544"/>
        </w:trPr>
        <w:tc>
          <w:tcPr>
            <w:tcW w:w="4024" w:type="dxa"/>
            <w:tcBorders>
              <w:right w:val="nil"/>
            </w:tcBorders>
          </w:tcPr>
          <w:p w14:paraId="1528841A" w14:textId="77777777" w:rsidR="003506AC" w:rsidRPr="00384286" w:rsidRDefault="003506AC" w:rsidP="005A1E11">
            <w:pPr>
              <w:spacing w:before="100" w:after="100"/>
              <w:rPr>
                <w:rFonts w:asciiTheme="minorHAnsi" w:hAnsiTheme="minorHAnsi" w:cstheme="minorHAnsi"/>
                <w:color w:val="3B3838" w:themeColor="background2" w:themeShade="40"/>
                <w:sz w:val="22"/>
                <w:szCs w:val="22"/>
              </w:rPr>
            </w:pPr>
            <w:r w:rsidRPr="00384286">
              <w:rPr>
                <w:rFonts w:asciiTheme="minorHAnsi" w:hAnsiTheme="minorHAnsi" w:cstheme="minorHAnsi"/>
                <w:bCs/>
                <w:color w:val="3B3838" w:themeColor="background2" w:themeShade="40"/>
                <w:sz w:val="22"/>
                <w:szCs w:val="22"/>
              </w:rPr>
              <w:t xml:space="preserve">Which qualification? Please tick box: </w:t>
            </w:r>
          </w:p>
        </w:tc>
        <w:tc>
          <w:tcPr>
            <w:tcW w:w="6326" w:type="dxa"/>
            <w:tcBorders>
              <w:left w:val="nil"/>
            </w:tcBorders>
          </w:tcPr>
          <w:p w14:paraId="4E608DD2" w14:textId="77777777" w:rsidR="003506AC" w:rsidRPr="00384286" w:rsidRDefault="003506AC" w:rsidP="005A1E11">
            <w:pPr>
              <w:spacing w:before="100" w:after="100"/>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 xml:space="preserve">ELSK-L2 </w:t>
            </w:r>
            <w:r w:rsidRPr="00384286">
              <w:rPr>
                <w:rFonts w:asciiTheme="minorHAnsi" w:hAnsiTheme="minorHAnsi" w:cstheme="minorHAnsi"/>
                <w:b/>
                <w:i/>
                <w:color w:val="3B3838" w:themeColor="background2" w:themeShade="40"/>
                <w:sz w:val="22"/>
                <w:szCs w:val="22"/>
              </w:rPr>
              <w:t xml:space="preserve">□            </w:t>
            </w:r>
            <w:r w:rsidRPr="00384286">
              <w:rPr>
                <w:rFonts w:asciiTheme="minorHAnsi" w:hAnsiTheme="minorHAnsi" w:cstheme="minorHAnsi"/>
                <w:color w:val="3B3838" w:themeColor="background2" w:themeShade="40"/>
                <w:sz w:val="22"/>
                <w:szCs w:val="22"/>
              </w:rPr>
              <w:t xml:space="preserve">USM-L2 </w:t>
            </w:r>
            <w:r w:rsidRPr="00384286">
              <w:rPr>
                <w:rFonts w:asciiTheme="minorHAnsi" w:hAnsiTheme="minorHAnsi" w:cstheme="minorHAnsi"/>
                <w:b/>
                <w:i/>
                <w:color w:val="3B3838" w:themeColor="background2" w:themeShade="40"/>
                <w:sz w:val="22"/>
                <w:szCs w:val="22"/>
              </w:rPr>
              <w:t>□</w:t>
            </w:r>
            <w:r w:rsidRPr="00384286">
              <w:rPr>
                <w:rFonts w:asciiTheme="minorHAnsi" w:hAnsiTheme="minorHAnsi" w:cstheme="minorHAnsi"/>
                <w:color w:val="3B3838" w:themeColor="background2" w:themeShade="40"/>
                <w:sz w:val="22"/>
                <w:szCs w:val="22"/>
              </w:rPr>
              <w:t xml:space="preserve">                                       </w:t>
            </w:r>
          </w:p>
        </w:tc>
      </w:tr>
      <w:tr w:rsidR="004F6AB7" w:rsidRPr="00347C3D" w14:paraId="78E467CB" w14:textId="77777777" w:rsidTr="00384286">
        <w:trPr>
          <w:cantSplit/>
          <w:trHeight w:val="473"/>
        </w:trPr>
        <w:tc>
          <w:tcPr>
            <w:tcW w:w="4024" w:type="dxa"/>
            <w:tcBorders>
              <w:right w:val="nil"/>
            </w:tcBorders>
          </w:tcPr>
          <w:p w14:paraId="130E64DD" w14:textId="77777777" w:rsidR="003506AC" w:rsidRPr="00384286" w:rsidRDefault="003506AC" w:rsidP="005A1E11">
            <w:pPr>
              <w:spacing w:before="100" w:after="100"/>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Group number:</w:t>
            </w:r>
          </w:p>
        </w:tc>
        <w:tc>
          <w:tcPr>
            <w:tcW w:w="6326" w:type="dxa"/>
            <w:tcBorders>
              <w:left w:val="nil"/>
              <w:bottom w:val="single" w:sz="4" w:space="0" w:color="auto"/>
            </w:tcBorders>
          </w:tcPr>
          <w:p w14:paraId="2A401EA5" w14:textId="77777777" w:rsidR="003506AC" w:rsidRPr="00384286" w:rsidRDefault="003506AC" w:rsidP="005A1E11">
            <w:pPr>
              <w:spacing w:before="100" w:after="100"/>
              <w:ind w:right="-386"/>
              <w:rPr>
                <w:rFonts w:asciiTheme="minorHAnsi" w:hAnsiTheme="minorHAnsi" w:cstheme="minorHAnsi"/>
                <w:color w:val="3B3838" w:themeColor="background2" w:themeShade="40"/>
                <w:sz w:val="22"/>
                <w:szCs w:val="22"/>
              </w:rPr>
            </w:pPr>
          </w:p>
        </w:tc>
      </w:tr>
    </w:tbl>
    <w:p w14:paraId="6D6EDE5D" w14:textId="77777777" w:rsidR="003506AC" w:rsidRPr="00384286" w:rsidRDefault="003506AC" w:rsidP="003506AC">
      <w:pPr>
        <w:rPr>
          <w:rFonts w:asciiTheme="minorHAnsi" w:hAnsiTheme="minorHAnsi" w:cstheme="minorHAnsi"/>
          <w:color w:val="3B3838" w:themeColor="background2" w:themeShade="40"/>
          <w:sz w:val="22"/>
          <w:szCs w:val="22"/>
        </w:rPr>
      </w:pPr>
    </w:p>
    <w:tbl>
      <w:tblPr>
        <w:tblW w:w="10350" w:type="dxa"/>
        <w:tblInd w:w="-10"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6023"/>
        <w:gridCol w:w="783"/>
        <w:gridCol w:w="2128"/>
        <w:gridCol w:w="1416"/>
      </w:tblGrid>
      <w:tr w:rsidR="004F6AB7" w:rsidRPr="00347C3D" w14:paraId="5A1A6BA8" w14:textId="77777777" w:rsidTr="00384286">
        <w:trPr>
          <w:cantSplit/>
        </w:trPr>
        <w:tc>
          <w:tcPr>
            <w:tcW w:w="10350" w:type="dxa"/>
            <w:gridSpan w:val="4"/>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1558D4C" w14:textId="1280F585" w:rsidR="003506AC" w:rsidRPr="00384286" w:rsidRDefault="003506AC" w:rsidP="49A6BCCD">
            <w:pPr>
              <w:spacing w:before="240" w:after="100"/>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 xml:space="preserve">Number of portfolios submitted for </w:t>
            </w:r>
            <w:r w:rsidR="13707699" w:rsidRPr="00384286">
              <w:rPr>
                <w:rFonts w:asciiTheme="minorHAnsi" w:hAnsiTheme="minorHAnsi" w:cstheme="minorHAnsi"/>
                <w:color w:val="3B3838" w:themeColor="background2" w:themeShade="40"/>
                <w:sz w:val="22"/>
                <w:szCs w:val="22"/>
              </w:rPr>
              <w:t>I</w:t>
            </w:r>
            <w:r w:rsidRPr="00384286">
              <w:rPr>
                <w:rFonts w:asciiTheme="minorHAnsi" w:hAnsiTheme="minorHAnsi" w:cstheme="minorHAnsi"/>
                <w:color w:val="3B3838" w:themeColor="background2" w:themeShade="40"/>
                <w:sz w:val="22"/>
                <w:szCs w:val="22"/>
              </w:rPr>
              <w:t xml:space="preserve">ndependent </w:t>
            </w:r>
            <w:r w:rsidR="34463D22" w:rsidRPr="00384286">
              <w:rPr>
                <w:rFonts w:asciiTheme="minorHAnsi" w:hAnsiTheme="minorHAnsi" w:cstheme="minorHAnsi"/>
                <w:color w:val="3B3838" w:themeColor="background2" w:themeShade="40"/>
                <w:sz w:val="22"/>
                <w:szCs w:val="22"/>
              </w:rPr>
              <w:t>V</w:t>
            </w:r>
            <w:r w:rsidRPr="00384286">
              <w:rPr>
                <w:rFonts w:asciiTheme="minorHAnsi" w:hAnsiTheme="minorHAnsi" w:cstheme="minorHAnsi"/>
                <w:color w:val="3B3838" w:themeColor="background2" w:themeShade="40"/>
                <w:sz w:val="22"/>
                <w:szCs w:val="22"/>
              </w:rPr>
              <w:t>erification:</w:t>
            </w:r>
          </w:p>
        </w:tc>
      </w:tr>
      <w:tr w:rsidR="004F6AB7" w:rsidRPr="00347C3D" w14:paraId="6F1746A5" w14:textId="77777777" w:rsidTr="00384286">
        <w:trPr>
          <w:cantSplit/>
        </w:trPr>
        <w:tc>
          <w:tcPr>
            <w:tcW w:w="60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2A0FE13" w14:textId="77777777" w:rsidR="003506AC" w:rsidRPr="00384286" w:rsidRDefault="003506AC" w:rsidP="005A1E11">
            <w:pPr>
              <w:spacing w:before="100" w:after="100"/>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How many have been assessed as ‘P’ (Proficient)?</w:t>
            </w:r>
          </w:p>
        </w:tc>
        <w:tc>
          <w:tcPr>
            <w:tcW w:w="4327"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53FE3EA" w14:textId="77777777" w:rsidR="003506AC" w:rsidRPr="00384286" w:rsidRDefault="003506AC" w:rsidP="005A1E11">
            <w:pPr>
              <w:spacing w:before="100" w:after="100"/>
              <w:rPr>
                <w:rFonts w:asciiTheme="minorHAnsi" w:hAnsiTheme="minorHAnsi" w:cstheme="minorHAnsi"/>
                <w:bCs/>
                <w:color w:val="3B3838" w:themeColor="background2" w:themeShade="40"/>
                <w:sz w:val="22"/>
                <w:szCs w:val="22"/>
              </w:rPr>
            </w:pPr>
          </w:p>
        </w:tc>
      </w:tr>
      <w:tr w:rsidR="004F6AB7" w:rsidRPr="00347C3D" w14:paraId="6ABBD32D" w14:textId="77777777" w:rsidTr="00384286">
        <w:trPr>
          <w:cantSplit/>
        </w:trPr>
        <w:tc>
          <w:tcPr>
            <w:tcW w:w="60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AFE2272" w14:textId="77777777" w:rsidR="003506AC" w:rsidRPr="00384286" w:rsidRDefault="003506AC" w:rsidP="005A1E11">
            <w:pPr>
              <w:spacing w:before="100" w:after="100"/>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How many have been assessed as ‘NP’ (Not Proficient)?</w:t>
            </w:r>
          </w:p>
        </w:tc>
        <w:tc>
          <w:tcPr>
            <w:tcW w:w="4327"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7C6F05" w14:textId="77777777" w:rsidR="003506AC" w:rsidRPr="00384286" w:rsidRDefault="003506AC" w:rsidP="005A1E11">
            <w:pPr>
              <w:spacing w:before="100" w:after="100"/>
              <w:rPr>
                <w:rFonts w:asciiTheme="minorHAnsi" w:hAnsiTheme="minorHAnsi" w:cstheme="minorHAnsi"/>
                <w:bCs/>
                <w:color w:val="3B3838" w:themeColor="background2" w:themeShade="40"/>
                <w:sz w:val="22"/>
                <w:szCs w:val="22"/>
              </w:rPr>
            </w:pPr>
          </w:p>
        </w:tc>
      </w:tr>
      <w:tr w:rsidR="004F6AB7" w:rsidRPr="00347C3D" w14:paraId="44ECC1F4" w14:textId="77777777" w:rsidTr="00384286">
        <w:trPr>
          <w:cantSplit/>
        </w:trPr>
        <w:tc>
          <w:tcPr>
            <w:tcW w:w="10350" w:type="dxa"/>
            <w:gridSpan w:val="4"/>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D0CECE" w:themeFill="background2" w:themeFillShade="E6"/>
          </w:tcPr>
          <w:p w14:paraId="42A166AD" w14:textId="5488DD5E" w:rsidR="003506AC" w:rsidRPr="00384286" w:rsidRDefault="003506AC" w:rsidP="005A1E11">
            <w:pPr>
              <w:spacing w:before="100" w:after="100"/>
              <w:jc w:val="center"/>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 xml:space="preserve">Internal </w:t>
            </w:r>
            <w:r w:rsidR="004B0479" w:rsidRPr="00384286">
              <w:rPr>
                <w:rFonts w:asciiTheme="minorHAnsi" w:hAnsiTheme="minorHAnsi" w:cstheme="minorHAnsi"/>
                <w:bCs/>
                <w:color w:val="3B3838" w:themeColor="background2" w:themeShade="40"/>
                <w:sz w:val="22"/>
                <w:szCs w:val="22"/>
              </w:rPr>
              <w:t>Q</w:t>
            </w:r>
            <w:r w:rsidRPr="00384286">
              <w:rPr>
                <w:rFonts w:asciiTheme="minorHAnsi" w:hAnsiTheme="minorHAnsi" w:cstheme="minorHAnsi"/>
                <w:bCs/>
                <w:color w:val="3B3838" w:themeColor="background2" w:themeShade="40"/>
                <w:sz w:val="22"/>
                <w:szCs w:val="22"/>
              </w:rPr>
              <w:t xml:space="preserve">uality </w:t>
            </w:r>
            <w:r w:rsidR="004B0479" w:rsidRPr="00384286">
              <w:rPr>
                <w:rFonts w:asciiTheme="minorHAnsi" w:hAnsiTheme="minorHAnsi" w:cstheme="minorHAnsi"/>
                <w:bCs/>
                <w:color w:val="3B3838" w:themeColor="background2" w:themeShade="40"/>
                <w:sz w:val="22"/>
                <w:szCs w:val="22"/>
              </w:rPr>
              <w:t>A</w:t>
            </w:r>
            <w:r w:rsidRPr="00384286">
              <w:rPr>
                <w:rFonts w:asciiTheme="minorHAnsi" w:hAnsiTheme="minorHAnsi" w:cstheme="minorHAnsi"/>
                <w:bCs/>
                <w:color w:val="3B3838" w:themeColor="background2" w:themeShade="40"/>
                <w:sz w:val="22"/>
                <w:szCs w:val="22"/>
              </w:rPr>
              <w:t>ssurance</w:t>
            </w:r>
          </w:p>
        </w:tc>
      </w:tr>
      <w:tr w:rsidR="004F6AB7" w:rsidRPr="00347C3D" w14:paraId="0980905A" w14:textId="77777777" w:rsidTr="00384286">
        <w:trPr>
          <w:cantSplit/>
        </w:trPr>
        <w:tc>
          <w:tcPr>
            <w:tcW w:w="6806"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9D995F1" w14:textId="77777777" w:rsidR="003506AC" w:rsidRPr="00384286" w:rsidRDefault="003506AC" w:rsidP="003506AC">
            <w:pPr>
              <w:spacing w:before="40" w:after="40"/>
              <w:ind w:right="1508"/>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Name of Internal Moderator:</w:t>
            </w:r>
          </w:p>
        </w:tc>
        <w:tc>
          <w:tcPr>
            <w:tcW w:w="3544"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B5A1265" w14:textId="77777777" w:rsidR="003506AC" w:rsidRPr="00384286" w:rsidRDefault="003506AC" w:rsidP="003506AC">
            <w:pPr>
              <w:rPr>
                <w:rFonts w:asciiTheme="minorHAnsi" w:hAnsiTheme="minorHAnsi" w:cstheme="minorHAnsi"/>
                <w:bCs/>
                <w:color w:val="3B3838" w:themeColor="background2" w:themeShade="40"/>
                <w:sz w:val="22"/>
                <w:szCs w:val="22"/>
              </w:rPr>
            </w:pPr>
          </w:p>
        </w:tc>
      </w:tr>
      <w:tr w:rsidR="004F6AB7" w:rsidRPr="00347C3D" w14:paraId="60EF26D1" w14:textId="77777777" w:rsidTr="00384286">
        <w:trPr>
          <w:cantSplit/>
        </w:trPr>
        <w:tc>
          <w:tcPr>
            <w:tcW w:w="6806"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42E7023" w14:textId="40AC983D" w:rsidR="003506AC" w:rsidRPr="00384286" w:rsidRDefault="003506AC" w:rsidP="00852935">
            <w:pPr>
              <w:spacing w:before="40" w:after="40"/>
              <w:ind w:right="107"/>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 xml:space="preserve">How many portfolios have been </w:t>
            </w:r>
            <w:r w:rsidR="7ED95665" w:rsidRPr="00384286">
              <w:rPr>
                <w:rFonts w:asciiTheme="minorHAnsi" w:hAnsiTheme="minorHAnsi" w:cstheme="minorHAnsi"/>
                <w:color w:val="3B3838" w:themeColor="background2" w:themeShade="40"/>
                <w:sz w:val="22"/>
                <w:szCs w:val="22"/>
              </w:rPr>
              <w:t>I</w:t>
            </w:r>
            <w:r w:rsidRPr="00384286">
              <w:rPr>
                <w:rFonts w:asciiTheme="minorHAnsi" w:hAnsiTheme="minorHAnsi" w:cstheme="minorHAnsi"/>
                <w:color w:val="3B3838" w:themeColor="background2" w:themeShade="40"/>
                <w:sz w:val="22"/>
                <w:szCs w:val="22"/>
              </w:rPr>
              <w:t xml:space="preserve">nternally </w:t>
            </w:r>
            <w:r w:rsidR="7E358CB8" w:rsidRPr="00384286">
              <w:rPr>
                <w:rFonts w:asciiTheme="minorHAnsi" w:hAnsiTheme="minorHAnsi" w:cstheme="minorHAnsi"/>
                <w:color w:val="3B3838" w:themeColor="background2" w:themeShade="40"/>
                <w:sz w:val="22"/>
                <w:szCs w:val="22"/>
              </w:rPr>
              <w:t>M</w:t>
            </w:r>
            <w:r w:rsidRPr="00384286">
              <w:rPr>
                <w:rFonts w:asciiTheme="minorHAnsi" w:hAnsiTheme="minorHAnsi" w:cstheme="minorHAnsi"/>
                <w:color w:val="3B3838" w:themeColor="background2" w:themeShade="40"/>
                <w:sz w:val="22"/>
                <w:szCs w:val="22"/>
              </w:rPr>
              <w:t>oderated from this group?</w:t>
            </w:r>
          </w:p>
        </w:tc>
        <w:tc>
          <w:tcPr>
            <w:tcW w:w="3544"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490C555" w14:textId="77777777" w:rsidR="003506AC" w:rsidRPr="00384286" w:rsidRDefault="003506AC" w:rsidP="003506AC">
            <w:pPr>
              <w:rPr>
                <w:rFonts w:asciiTheme="minorHAnsi" w:hAnsiTheme="minorHAnsi" w:cstheme="minorHAnsi"/>
                <w:color w:val="3B3838" w:themeColor="background2" w:themeShade="40"/>
                <w:sz w:val="22"/>
                <w:szCs w:val="22"/>
              </w:rPr>
            </w:pPr>
          </w:p>
        </w:tc>
      </w:tr>
      <w:tr w:rsidR="004F6AB7" w:rsidRPr="00347C3D" w14:paraId="46F4FFC3" w14:textId="77777777" w:rsidTr="00384286">
        <w:trPr>
          <w:cantSplit/>
        </w:trPr>
        <w:tc>
          <w:tcPr>
            <w:tcW w:w="6806"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1B11111" w14:textId="77777777" w:rsidR="003506AC" w:rsidRPr="00384286" w:rsidRDefault="003506AC" w:rsidP="003506AC">
            <w:pPr>
              <w:spacing w:before="40" w:after="40"/>
              <w:ind w:right="1508"/>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Name of Internal Verifier:</w:t>
            </w:r>
          </w:p>
        </w:tc>
        <w:tc>
          <w:tcPr>
            <w:tcW w:w="3544"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E89DA8" w14:textId="77777777" w:rsidR="003506AC" w:rsidRPr="00384286" w:rsidRDefault="003506AC" w:rsidP="003506AC">
            <w:pPr>
              <w:rPr>
                <w:rFonts w:asciiTheme="minorHAnsi" w:hAnsiTheme="minorHAnsi" w:cstheme="minorHAnsi"/>
                <w:bCs/>
                <w:color w:val="3B3838" w:themeColor="background2" w:themeShade="40"/>
                <w:sz w:val="22"/>
                <w:szCs w:val="22"/>
              </w:rPr>
            </w:pPr>
          </w:p>
        </w:tc>
      </w:tr>
      <w:tr w:rsidR="004F6AB7" w:rsidRPr="00347C3D" w14:paraId="7112675C" w14:textId="77777777" w:rsidTr="00384286">
        <w:trPr>
          <w:cantSplit/>
        </w:trPr>
        <w:tc>
          <w:tcPr>
            <w:tcW w:w="6806"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04AB7D" w14:textId="77777777" w:rsidR="003506AC" w:rsidRPr="00384286" w:rsidRDefault="003506AC" w:rsidP="00852935">
            <w:pPr>
              <w:spacing w:before="40" w:after="40"/>
              <w:ind w:right="107"/>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Has Internal Verification taken place for this cohort?</w:t>
            </w:r>
          </w:p>
        </w:tc>
        <w:tc>
          <w:tcPr>
            <w:tcW w:w="3544"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E33B779" w14:textId="77777777" w:rsidR="003506AC" w:rsidRPr="00384286" w:rsidRDefault="003506AC" w:rsidP="003506AC">
            <w:pPr>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Yes/No</w:t>
            </w:r>
          </w:p>
        </w:tc>
      </w:tr>
      <w:tr w:rsidR="004F6AB7" w:rsidRPr="00347C3D" w14:paraId="4B1463D0" w14:textId="77777777" w:rsidTr="00384286">
        <w:trPr>
          <w:cantSplit/>
        </w:trPr>
        <w:tc>
          <w:tcPr>
            <w:tcW w:w="6806"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A141C6C" w14:textId="511D1DC0" w:rsidR="00852935" w:rsidRPr="00384286" w:rsidRDefault="003506AC" w:rsidP="00852935">
            <w:pPr>
              <w:spacing w:before="40" w:after="40"/>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 xml:space="preserve">Have the </w:t>
            </w:r>
            <w:r w:rsidR="00852935" w:rsidRPr="00384286">
              <w:rPr>
                <w:rFonts w:asciiTheme="minorHAnsi" w:hAnsiTheme="minorHAnsi" w:cstheme="minorHAnsi"/>
                <w:color w:val="3B3838" w:themeColor="background2" w:themeShade="40"/>
                <w:sz w:val="22"/>
                <w:szCs w:val="22"/>
              </w:rPr>
              <w:t>I</w:t>
            </w:r>
            <w:r w:rsidRPr="00384286">
              <w:rPr>
                <w:rFonts w:asciiTheme="minorHAnsi" w:hAnsiTheme="minorHAnsi" w:cstheme="minorHAnsi"/>
                <w:color w:val="3B3838" w:themeColor="background2" w:themeShade="40"/>
                <w:sz w:val="22"/>
                <w:szCs w:val="22"/>
              </w:rPr>
              <w:t xml:space="preserve">nternal </w:t>
            </w:r>
            <w:r w:rsidR="00852935" w:rsidRPr="00384286">
              <w:rPr>
                <w:rFonts w:asciiTheme="minorHAnsi" w:hAnsiTheme="minorHAnsi" w:cstheme="minorHAnsi"/>
                <w:color w:val="3B3838" w:themeColor="background2" w:themeShade="40"/>
                <w:sz w:val="22"/>
                <w:szCs w:val="22"/>
              </w:rPr>
              <w:t>A</w:t>
            </w:r>
            <w:r w:rsidRPr="00384286">
              <w:rPr>
                <w:rFonts w:asciiTheme="minorHAnsi" w:hAnsiTheme="minorHAnsi" w:cstheme="minorHAnsi"/>
                <w:color w:val="3B3838" w:themeColor="background2" w:themeShade="40"/>
                <w:sz w:val="22"/>
                <w:szCs w:val="22"/>
              </w:rPr>
              <w:t xml:space="preserve">ssessment results been </w:t>
            </w:r>
            <w:r w:rsidR="00852935" w:rsidRPr="00384286">
              <w:rPr>
                <w:rFonts w:asciiTheme="minorHAnsi" w:hAnsiTheme="minorHAnsi" w:cstheme="minorHAnsi"/>
                <w:color w:val="3B3838" w:themeColor="background2" w:themeShade="40"/>
                <w:sz w:val="22"/>
                <w:szCs w:val="22"/>
              </w:rPr>
              <w:t>u</w:t>
            </w:r>
            <w:r w:rsidRPr="00384286">
              <w:rPr>
                <w:rFonts w:asciiTheme="minorHAnsi" w:hAnsiTheme="minorHAnsi" w:cstheme="minorHAnsi"/>
                <w:color w:val="3B3838" w:themeColor="background2" w:themeShade="40"/>
                <w:sz w:val="22"/>
                <w:szCs w:val="22"/>
              </w:rPr>
              <w:t xml:space="preserve">ploaded to the CPCAB portal? </w:t>
            </w:r>
          </w:p>
        </w:tc>
        <w:tc>
          <w:tcPr>
            <w:tcW w:w="3544"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0933992" w14:textId="77777777" w:rsidR="003506AC" w:rsidRPr="00384286" w:rsidRDefault="003506AC" w:rsidP="003506AC">
            <w:pPr>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Yes/No</w:t>
            </w:r>
          </w:p>
        </w:tc>
      </w:tr>
      <w:tr w:rsidR="004F6AB7" w:rsidRPr="00347C3D" w14:paraId="630FE923" w14:textId="77777777" w:rsidTr="00384286">
        <w:trPr>
          <w:cantSplit/>
        </w:trPr>
        <w:tc>
          <w:tcPr>
            <w:tcW w:w="10350" w:type="dxa"/>
            <w:gridSpan w:val="4"/>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846113B" w14:textId="77777777" w:rsidR="003506AC" w:rsidRPr="00384286" w:rsidRDefault="003506AC" w:rsidP="005A1E11">
            <w:pPr>
              <w:spacing w:before="100" w:after="100"/>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 xml:space="preserve">Please ensure you include the following with the candidate portfolios:                                       </w:t>
            </w:r>
            <w:r w:rsidRPr="00384286">
              <w:rPr>
                <w:rFonts w:asciiTheme="minorHAnsi" w:hAnsiTheme="minorHAnsi" w:cstheme="minorHAnsi"/>
                <w:b/>
                <w:color w:val="3B3838" w:themeColor="background2" w:themeShade="40"/>
                <w:sz w:val="22"/>
                <w:szCs w:val="22"/>
              </w:rPr>
              <w:t>Please mark</w:t>
            </w:r>
          </w:p>
        </w:tc>
      </w:tr>
      <w:tr w:rsidR="004F6AB7" w:rsidRPr="00347C3D" w14:paraId="050EB086" w14:textId="77777777" w:rsidTr="00384286">
        <w:trPr>
          <w:cantSplit/>
        </w:trPr>
        <w:tc>
          <w:tcPr>
            <w:tcW w:w="8934"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46FC259" w14:textId="300C1A99" w:rsidR="003506AC" w:rsidRPr="00384286" w:rsidRDefault="003506AC" w:rsidP="49A6BCCD">
            <w:pPr>
              <w:spacing w:before="40" w:after="40"/>
              <w:ind w:right="1508"/>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Sample of candidate portfolios</w:t>
            </w:r>
            <w:r w:rsidR="004914AD" w:rsidRPr="00384286">
              <w:rPr>
                <w:rStyle w:val="FootnoteReference"/>
                <w:rFonts w:asciiTheme="minorHAnsi" w:hAnsiTheme="minorHAnsi" w:cstheme="minorHAnsi"/>
                <w:color w:val="3B3838" w:themeColor="background2" w:themeShade="40"/>
                <w:sz w:val="22"/>
                <w:szCs w:val="22"/>
              </w:rPr>
              <w:footnoteReference w:id="2"/>
            </w:r>
          </w:p>
        </w:tc>
        <w:tc>
          <w:tcPr>
            <w:tcW w:w="141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E7FB9FA" w14:textId="77777777" w:rsidR="003506AC" w:rsidRPr="00384286" w:rsidRDefault="003506AC" w:rsidP="005A1E11">
            <w:pPr>
              <w:keepNext/>
              <w:keepLines/>
              <w:spacing w:before="100" w:after="100"/>
              <w:jc w:val="center"/>
              <w:rPr>
                <w:rFonts w:asciiTheme="minorHAnsi" w:hAnsiTheme="minorHAnsi" w:cstheme="minorHAnsi"/>
                <w:b/>
                <w:i/>
                <w:color w:val="3B3838" w:themeColor="background2" w:themeShade="40"/>
                <w:sz w:val="22"/>
                <w:szCs w:val="22"/>
              </w:rPr>
            </w:pPr>
          </w:p>
        </w:tc>
      </w:tr>
      <w:tr w:rsidR="004F6AB7" w:rsidRPr="00347C3D" w14:paraId="2AF67DC7" w14:textId="77777777" w:rsidTr="00384286">
        <w:trPr>
          <w:cantSplit/>
        </w:trPr>
        <w:tc>
          <w:tcPr>
            <w:tcW w:w="8934"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F96AC2B" w14:textId="77777777" w:rsidR="003506AC" w:rsidRPr="00384286" w:rsidRDefault="003506AC" w:rsidP="003506AC">
            <w:pPr>
              <w:spacing w:before="40" w:after="40"/>
              <w:ind w:right="1508"/>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Signed candidate portfolio cover sheets</w:t>
            </w:r>
          </w:p>
        </w:tc>
        <w:tc>
          <w:tcPr>
            <w:tcW w:w="141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257BCE4" w14:textId="77777777" w:rsidR="003506AC" w:rsidRPr="00384286" w:rsidRDefault="003506AC" w:rsidP="005A1E11">
            <w:pPr>
              <w:keepNext/>
              <w:keepLines/>
              <w:spacing w:before="100" w:after="100"/>
              <w:jc w:val="center"/>
              <w:rPr>
                <w:rFonts w:asciiTheme="minorHAnsi" w:hAnsiTheme="minorHAnsi" w:cstheme="minorHAnsi"/>
                <w:bCs/>
                <w:color w:val="3B3838" w:themeColor="background2" w:themeShade="40"/>
                <w:sz w:val="22"/>
                <w:szCs w:val="22"/>
              </w:rPr>
            </w:pPr>
          </w:p>
        </w:tc>
      </w:tr>
      <w:tr w:rsidR="004F6AB7" w:rsidRPr="00347C3D" w14:paraId="4CAE6AE5" w14:textId="77777777" w:rsidTr="00384286">
        <w:trPr>
          <w:cantSplit/>
          <w:trHeight w:val="588"/>
        </w:trPr>
        <w:tc>
          <w:tcPr>
            <w:tcW w:w="8934"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D43F403" w14:textId="77777777" w:rsidR="003506AC" w:rsidRPr="00384286" w:rsidRDefault="003506AC" w:rsidP="003506AC">
            <w:pPr>
              <w:spacing w:before="40" w:after="40"/>
              <w:ind w:right="1508"/>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All candidate evaluations of the course</w:t>
            </w:r>
          </w:p>
        </w:tc>
        <w:tc>
          <w:tcPr>
            <w:tcW w:w="141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2F50430" w14:textId="77777777" w:rsidR="003506AC" w:rsidRPr="00384286" w:rsidRDefault="003506AC" w:rsidP="005A1E11">
            <w:pPr>
              <w:keepNext/>
              <w:keepLines/>
              <w:spacing w:before="100" w:after="100"/>
              <w:jc w:val="center"/>
              <w:rPr>
                <w:rFonts w:asciiTheme="minorHAnsi" w:hAnsiTheme="minorHAnsi" w:cstheme="minorHAnsi"/>
                <w:b/>
                <w:i/>
                <w:color w:val="3B3838" w:themeColor="background2" w:themeShade="40"/>
                <w:sz w:val="22"/>
                <w:szCs w:val="22"/>
              </w:rPr>
            </w:pPr>
          </w:p>
        </w:tc>
      </w:tr>
      <w:tr w:rsidR="004F6AB7" w:rsidRPr="00347C3D" w14:paraId="6374F8D5" w14:textId="77777777" w:rsidTr="00384286">
        <w:trPr>
          <w:cantSplit/>
          <w:trHeight w:val="588"/>
        </w:trPr>
        <w:tc>
          <w:tcPr>
            <w:tcW w:w="8934"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47BBA4" w14:textId="5B652364" w:rsidR="003506AC" w:rsidRPr="00384286" w:rsidDel="00297FF8" w:rsidRDefault="003506AC" w:rsidP="49A6BCCD">
            <w:pPr>
              <w:spacing w:before="40" w:after="40"/>
              <w:ind w:right="1508"/>
              <w:rPr>
                <w:rFonts w:asciiTheme="minorHAnsi" w:hAnsiTheme="minorHAnsi" w:cstheme="minorHAnsi"/>
                <w:color w:val="3B3838" w:themeColor="background2" w:themeShade="40"/>
                <w:sz w:val="22"/>
                <w:szCs w:val="22"/>
              </w:rPr>
            </w:pPr>
            <w:r w:rsidRPr="00384286">
              <w:rPr>
                <w:rFonts w:asciiTheme="minorHAnsi" w:hAnsiTheme="minorHAnsi" w:cstheme="minorHAnsi"/>
                <w:color w:val="3B3838" w:themeColor="background2" w:themeShade="40"/>
                <w:sz w:val="22"/>
                <w:szCs w:val="22"/>
              </w:rPr>
              <w:t xml:space="preserve">Internal </w:t>
            </w:r>
            <w:r w:rsidR="226D31EB" w:rsidRPr="00384286">
              <w:rPr>
                <w:rFonts w:asciiTheme="minorHAnsi" w:hAnsiTheme="minorHAnsi" w:cstheme="minorHAnsi"/>
                <w:color w:val="3B3838" w:themeColor="background2" w:themeShade="40"/>
                <w:sz w:val="22"/>
                <w:szCs w:val="22"/>
              </w:rPr>
              <w:t>M</w:t>
            </w:r>
            <w:r w:rsidRPr="00384286">
              <w:rPr>
                <w:rFonts w:asciiTheme="minorHAnsi" w:hAnsiTheme="minorHAnsi" w:cstheme="minorHAnsi"/>
                <w:color w:val="3B3838" w:themeColor="background2" w:themeShade="40"/>
                <w:sz w:val="22"/>
                <w:szCs w:val="22"/>
              </w:rPr>
              <w:t>oderators report</w:t>
            </w:r>
          </w:p>
        </w:tc>
        <w:tc>
          <w:tcPr>
            <w:tcW w:w="141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F6645D" w14:textId="77777777" w:rsidR="003506AC" w:rsidRPr="00384286" w:rsidRDefault="003506AC" w:rsidP="005A1E11">
            <w:pPr>
              <w:keepNext/>
              <w:keepLines/>
              <w:spacing w:before="100" w:after="100"/>
              <w:jc w:val="center"/>
              <w:rPr>
                <w:rFonts w:asciiTheme="minorHAnsi" w:hAnsiTheme="minorHAnsi" w:cstheme="minorHAnsi"/>
                <w:b/>
                <w:i/>
                <w:color w:val="3B3838" w:themeColor="background2" w:themeShade="40"/>
                <w:sz w:val="22"/>
                <w:szCs w:val="22"/>
              </w:rPr>
            </w:pPr>
          </w:p>
        </w:tc>
      </w:tr>
    </w:tbl>
    <w:p w14:paraId="1CFAD730" w14:textId="1DD553E3" w:rsidR="003506AC" w:rsidRPr="00384286" w:rsidRDefault="003506AC" w:rsidP="003506AC">
      <w:pPr>
        <w:tabs>
          <w:tab w:val="left" w:pos="10206"/>
        </w:tabs>
        <w:spacing w:before="120" w:after="120"/>
        <w:rPr>
          <w:rFonts w:asciiTheme="minorHAnsi" w:hAnsiTheme="minorHAnsi" w:cstheme="minorHAnsi"/>
          <w:bCs/>
          <w:color w:val="3B3838" w:themeColor="background2" w:themeShade="40"/>
          <w:sz w:val="22"/>
          <w:szCs w:val="22"/>
        </w:rPr>
      </w:pPr>
      <w:r w:rsidRPr="00384286">
        <w:rPr>
          <w:rFonts w:asciiTheme="minorHAnsi" w:hAnsiTheme="minorHAnsi" w:cstheme="minorHAnsi"/>
          <w:bCs/>
          <w:color w:val="3B3838" w:themeColor="background2" w:themeShade="40"/>
          <w:sz w:val="22"/>
          <w:szCs w:val="22"/>
        </w:rPr>
        <w:t xml:space="preserve">Signed (on behalf of the centre):                                                            Position:                                                                                               </w:t>
      </w:r>
    </w:p>
    <w:p w14:paraId="5E1DFC2A" w14:textId="77777777" w:rsidR="003506AC" w:rsidRPr="00D76B56" w:rsidRDefault="003506AC" w:rsidP="003506AC">
      <w:pPr>
        <w:tabs>
          <w:tab w:val="right" w:leader="dot" w:pos="6480"/>
          <w:tab w:val="left" w:pos="6840"/>
          <w:tab w:val="right" w:leader="dot" w:pos="9360"/>
        </w:tabs>
        <w:rPr>
          <w:rFonts w:asciiTheme="minorHAnsi" w:hAnsiTheme="minorHAnsi" w:cstheme="minorHAnsi"/>
          <w:color w:val="3B3838" w:themeColor="background2" w:themeShade="40"/>
          <w:lang w:eastAsia="en-US"/>
        </w:rPr>
      </w:pPr>
      <w:r w:rsidRPr="00384286">
        <w:rPr>
          <w:rFonts w:asciiTheme="minorHAnsi" w:hAnsiTheme="minorHAnsi" w:cstheme="minorHAnsi"/>
          <w:bCs/>
          <w:color w:val="3B3838" w:themeColor="background2" w:themeShade="40"/>
          <w:sz w:val="22"/>
          <w:szCs w:val="22"/>
        </w:rPr>
        <w:t xml:space="preserve">Name (please print):                                                                                  </w:t>
      </w:r>
      <w:r w:rsidRPr="00D76B56">
        <w:rPr>
          <w:rFonts w:asciiTheme="minorHAnsi" w:hAnsiTheme="minorHAnsi" w:cstheme="minorHAnsi"/>
          <w:bCs/>
          <w:color w:val="3B3838" w:themeColor="background2" w:themeShade="40"/>
        </w:rPr>
        <w:t xml:space="preserve">Date: </w:t>
      </w:r>
    </w:p>
    <w:sectPr w:rsidR="003506AC" w:rsidRPr="00D76B56" w:rsidSect="002A5677">
      <w:headerReference w:type="even" r:id="rId34"/>
      <w:headerReference w:type="default" r:id="rId35"/>
      <w:footerReference w:type="even" r:id="rId36"/>
      <w:footerReference w:type="default" r:id="rId37"/>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9B15" w14:textId="77777777" w:rsidR="00593551" w:rsidRDefault="00593551">
      <w:r>
        <w:separator/>
      </w:r>
    </w:p>
    <w:p w14:paraId="17626194" w14:textId="77777777" w:rsidR="00593551" w:rsidRDefault="00593551"/>
    <w:p w14:paraId="34462270" w14:textId="77777777" w:rsidR="00593551" w:rsidRDefault="00593551"/>
  </w:endnote>
  <w:endnote w:type="continuationSeparator" w:id="0">
    <w:p w14:paraId="0ADF3B6F" w14:textId="77777777" w:rsidR="00593551" w:rsidRDefault="00593551">
      <w:r>
        <w:continuationSeparator/>
      </w:r>
    </w:p>
    <w:p w14:paraId="30F7CE2B" w14:textId="77777777" w:rsidR="00593551" w:rsidRDefault="00593551"/>
    <w:p w14:paraId="2DAD197B" w14:textId="77777777" w:rsidR="00593551" w:rsidRDefault="00593551"/>
  </w:endnote>
  <w:endnote w:type="continuationNotice" w:id="1">
    <w:p w14:paraId="6936E32A" w14:textId="77777777" w:rsidR="00593551" w:rsidRDefault="00593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053DF12F-C4A8-4B57-BFD6-55ABC79FE1FA}"/>
  </w:font>
  <w:font w:name="Calibri">
    <w:panose1 w:val="020F0502020204030204"/>
    <w:charset w:val="00"/>
    <w:family w:val="swiss"/>
    <w:pitch w:val="variable"/>
    <w:sig w:usb0="E4002EFF" w:usb1="C200247B" w:usb2="00000009" w:usb3="00000000" w:csb0="000001FF" w:csb1="00000000"/>
    <w:embedRegular r:id="rId2" w:fontKey="{759A68DB-C3BB-41BF-9FE6-06C4CDCDE949}"/>
    <w:embedBold r:id="rId3" w:fontKey="{8943907E-0403-45C7-91F2-9C2C30228471}"/>
    <w:embedItalic r:id="rId4" w:fontKey="{11467706-AC05-47F4-9EBB-A86C288B1302}"/>
    <w:embedBoldItalic r:id="rId5" w:fontKey="{0610C9F6-6B29-4285-9234-97BA2786FD11}"/>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libri"/>
    <w:panose1 w:val="00000000000000000000"/>
    <w:charset w:val="00"/>
    <w:family w:val="swiss"/>
    <w:notTrueType/>
    <w:pitch w:val="variable"/>
    <w:sig w:usb0="A00000EF" w:usb1="5000204B" w:usb2="00000000" w:usb3="00000000" w:csb0="0000009B" w:csb1="00000000"/>
  </w:font>
  <w:font w:name="MS Mincho">
    <w:panose1 w:val="02020609040205080304"/>
    <w:charset w:val="80"/>
    <w:family w:val="modern"/>
    <w:pitch w:val="fixed"/>
    <w:sig w:usb0="E00002FF" w:usb1="6AC7FDFB" w:usb2="08000012" w:usb3="00000000" w:csb0="0002009F"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CA513B" w:rsidRPr="00C44D98" w:rsidRDefault="00CA513B" w:rsidP="00C44D98">
    <w:pPr>
      <w:pStyle w:val="Footer"/>
      <w:rPr>
        <w:sz w:val="6"/>
        <w:szCs w:val="6"/>
      </w:rPr>
    </w:pPr>
    <w:r w:rsidRPr="00F46F96">
      <w:rPr>
        <w:rFonts w:cstheme="minorHAnsi"/>
        <w:noProof/>
        <w:color w:val="2B579A"/>
        <w:shd w:val="clear" w:color="auto" w:fill="E6E6E6"/>
      </w:rPr>
      <w:drawing>
        <wp:anchor distT="0" distB="0" distL="114300" distR="114300" simplePos="0" relativeHeight="251658241" behindDoc="0" locked="0" layoutInCell="1" allowOverlap="1" wp14:anchorId="2AE06848" wp14:editId="67C4A04D">
          <wp:simplePos x="0" y="0"/>
          <wp:positionH relativeFrom="column">
            <wp:posOffset>4064000</wp:posOffset>
          </wp:positionH>
          <wp:positionV relativeFrom="paragraph">
            <wp:posOffset>5715</wp:posOffset>
          </wp:positionV>
          <wp:extent cx="3086100" cy="4286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pcab-quals-change-lives-logo.gif"/>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rPr>
          <w:color w:val="2B579A"/>
          <w:shd w:val="clear" w:color="auto" w:fill="E6E6E6"/>
        </w:rPr>
        <w:id w:val="969400743"/>
        <w:placeholder>
          <w:docPart w:val="0E92DE2F1226450FA934B4740B92732D"/>
        </w:placeholder>
        <w:temporary/>
        <w:showingPlcHdr/>
        <w15:appearance w15:val="hidden"/>
      </w:sdtPr>
      <w:sdtEndPr>
        <w:rPr>
          <w:color w:val="auto"/>
          <w:shd w:val="clear" w:color="auto" w:fill="auto"/>
        </w:rPr>
      </w:sdtEndPr>
      <w:sdtContent>
        <w:r w:rsidR="49A6BCCD">
          <w:t>[Type here]</w:t>
        </w:r>
      </w:sdtContent>
    </w:sdt>
    <w:r>
      <w:ptab w:relativeTo="margin" w:alignment="center" w:leader="none"/>
    </w:r>
    <w:sdt>
      <w:sdtPr>
        <w:rPr>
          <w:color w:val="2B579A"/>
          <w:shd w:val="clear" w:color="auto" w:fill="E6E6E6"/>
        </w:rPr>
        <w:id w:val="969400748"/>
        <w:placeholder>
          <w:docPart w:val="0E92DE2F1226450FA934B4740B92732D"/>
        </w:placeholder>
        <w:temporary/>
        <w:showingPlcHdr/>
        <w15:appearance w15:val="hidden"/>
      </w:sdtPr>
      <w:sdtEndPr>
        <w:rPr>
          <w:color w:val="auto"/>
          <w:shd w:val="clear" w:color="auto" w:fill="auto"/>
        </w:rPr>
      </w:sdtEndPr>
      <w:sdtContent>
        <w:r w:rsidR="49A6BCCD">
          <w:t>[Type here]</w:t>
        </w:r>
      </w:sdtContent>
    </w:sdt>
    <w:r>
      <w:ptab w:relativeTo="margin" w:alignment="right" w:leader="none"/>
    </w:r>
    <w:sdt>
      <w:sdtPr>
        <w:rPr>
          <w:color w:val="2B579A"/>
          <w:shd w:val="clear" w:color="auto" w:fill="E6E6E6"/>
        </w:rPr>
        <w:id w:val="969400753"/>
        <w:placeholder>
          <w:docPart w:val="0E92DE2F1226450FA934B4740B92732D"/>
        </w:placeholder>
        <w:temporary/>
        <w:showingPlcHdr/>
        <w15:appearance w15:val="hidden"/>
      </w:sdtPr>
      <w:sdtEndPr>
        <w:rPr>
          <w:color w:val="auto"/>
          <w:shd w:val="clear" w:color="auto" w:fill="auto"/>
        </w:rPr>
      </w:sdtEndPr>
      <w:sdtContent>
        <w:r w:rsidR="49A6BCCD">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CA513B" w:rsidRDefault="00CA513B">
        <w:pPr>
          <w:pStyle w:val="Footer"/>
        </w:pPr>
        <w:r w:rsidRPr="00384286">
          <w:rPr>
            <w:rFonts w:ascii="Calibri" w:hAnsi="Calibri" w:cs="Calibri"/>
            <w:noProof/>
            <w:sz w:val="18"/>
            <w:szCs w:val="18"/>
            <w:shd w:val="clear" w:color="auto" w:fill="E6E6E6"/>
          </w:rPr>
          <w:drawing>
            <wp:anchor distT="0" distB="0" distL="114300" distR="114300" simplePos="0" relativeHeight="251658240" behindDoc="0" locked="0" layoutInCell="1" allowOverlap="1" wp14:anchorId="407CC1E8" wp14:editId="4A0BCD97">
              <wp:simplePos x="0" y="0"/>
              <wp:positionH relativeFrom="margin">
                <wp:align>right</wp:align>
              </wp:positionH>
              <wp:positionV relativeFrom="paragraph">
                <wp:posOffset>54663</wp:posOffset>
              </wp:positionV>
              <wp:extent cx="2733675" cy="379677"/>
              <wp:effectExtent l="0" t="0" r="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pcab-quals-change-lives-logo.gif"/>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384286">
          <w:rPr>
            <w:rFonts w:ascii="Calibri" w:hAnsi="Calibri" w:cs="Calibri"/>
            <w:sz w:val="18"/>
            <w:szCs w:val="18"/>
            <w:shd w:val="clear" w:color="auto" w:fill="E6E6E6"/>
          </w:rPr>
          <w:fldChar w:fldCharType="begin"/>
        </w:r>
        <w:r w:rsidRPr="00384286">
          <w:rPr>
            <w:rFonts w:ascii="Calibri" w:hAnsi="Calibri" w:cs="Calibri"/>
            <w:sz w:val="18"/>
            <w:szCs w:val="18"/>
          </w:rPr>
          <w:instrText xml:space="preserve"> PAGE   \* MERGEFORMAT </w:instrText>
        </w:r>
        <w:r w:rsidRPr="00384286">
          <w:rPr>
            <w:rFonts w:ascii="Calibri" w:hAnsi="Calibri" w:cs="Calibri"/>
            <w:sz w:val="18"/>
            <w:szCs w:val="18"/>
            <w:shd w:val="clear" w:color="auto" w:fill="E6E6E6"/>
          </w:rPr>
          <w:fldChar w:fldCharType="separate"/>
        </w:r>
        <w:r w:rsidR="49A6BCCD" w:rsidRPr="00384286">
          <w:rPr>
            <w:rFonts w:ascii="Calibri" w:hAnsi="Calibri" w:cs="Calibri"/>
            <w:noProof/>
            <w:sz w:val="18"/>
            <w:szCs w:val="18"/>
          </w:rPr>
          <w:t>2</w:t>
        </w:r>
        <w:r w:rsidRPr="00384286">
          <w:rPr>
            <w:rFonts w:ascii="Calibri" w:hAnsi="Calibri" w:cs="Calibri"/>
            <w:noProof/>
            <w:sz w:val="18"/>
            <w:szCs w:val="18"/>
            <w:shd w:val="clear" w:color="auto" w:fill="E6E6E6"/>
          </w:rPr>
          <w:fldChar w:fldCharType="end"/>
        </w:r>
        <w:r w:rsidR="49A6BCCD" w:rsidRPr="00384286">
          <w:rPr>
            <w:noProof/>
          </w:rPr>
          <w:t xml:space="preserve">     </w:t>
        </w:r>
        <w:r w:rsidR="49A6BCCD" w:rsidRPr="002D7F67">
          <w:rPr>
            <w:noProof/>
          </w:rPr>
          <w:t xml:space="preserve">          </w:t>
        </w:r>
      </w:p>
    </w:sdtContent>
  </w:sdt>
  <w:p w14:paraId="7468B049" w14:textId="26F68D85" w:rsidR="00CA513B" w:rsidRPr="00343AD1" w:rsidRDefault="00CA513B"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B889" w14:textId="77777777" w:rsidR="00593551" w:rsidRDefault="00593551" w:rsidP="009052EC">
      <w:pPr>
        <w:pBdr>
          <w:bottom w:val="single" w:sz="6" w:space="1" w:color="auto"/>
        </w:pBdr>
      </w:pPr>
    </w:p>
    <w:p w14:paraId="47E22467" w14:textId="77777777" w:rsidR="00593551" w:rsidRPr="009052EC" w:rsidRDefault="00593551" w:rsidP="009052EC"/>
  </w:footnote>
  <w:footnote w:type="continuationSeparator" w:id="0">
    <w:p w14:paraId="6A88E54C" w14:textId="77777777" w:rsidR="00593551" w:rsidRDefault="00593551">
      <w:r>
        <w:continuationSeparator/>
      </w:r>
    </w:p>
    <w:p w14:paraId="20D19244" w14:textId="77777777" w:rsidR="00593551" w:rsidRDefault="00593551"/>
    <w:p w14:paraId="22E505A2" w14:textId="77777777" w:rsidR="00593551" w:rsidRDefault="00593551"/>
  </w:footnote>
  <w:footnote w:type="continuationNotice" w:id="1">
    <w:p w14:paraId="2DD4FCC5" w14:textId="77777777" w:rsidR="00593551" w:rsidRDefault="00593551"/>
    <w:p w14:paraId="5EF1E1F7" w14:textId="77777777" w:rsidR="00593551" w:rsidRDefault="00593551"/>
    <w:p w14:paraId="007696C1" w14:textId="77777777" w:rsidR="00593551" w:rsidRDefault="00593551"/>
  </w:footnote>
  <w:footnote w:id="2">
    <w:p w14:paraId="635EFE17" w14:textId="77777777" w:rsidR="00E4136F" w:rsidRPr="00124305" w:rsidRDefault="004914AD" w:rsidP="00E4136F">
      <w:pPr>
        <w:pStyle w:val="BodyText"/>
        <w:spacing w:after="180" w:line="288" w:lineRule="auto"/>
        <w:rPr>
          <w:rFonts w:asciiTheme="minorHAnsi" w:hAnsiTheme="minorHAnsi" w:cstheme="minorHAnsi"/>
          <w:color w:val="3B3838" w:themeColor="background2" w:themeShade="40"/>
          <w:sz w:val="24"/>
        </w:rPr>
      </w:pPr>
      <w:r>
        <w:rPr>
          <w:rStyle w:val="FootnoteReference"/>
        </w:rPr>
        <w:footnoteRef/>
      </w:r>
      <w:r>
        <w:t xml:space="preserve"> </w:t>
      </w:r>
    </w:p>
    <w:p w14:paraId="061C70FE" w14:textId="77777777" w:rsidR="00E4136F" w:rsidRPr="00384286" w:rsidRDefault="00E4136F" w:rsidP="00E4136F">
      <w:pPr>
        <w:pStyle w:val="BodyText"/>
        <w:spacing w:after="180" w:line="288" w:lineRule="auto"/>
        <w:rPr>
          <w:rFonts w:asciiTheme="minorHAnsi" w:hAnsiTheme="minorHAnsi" w:cstheme="minorHAnsi"/>
          <w:color w:val="3B3838" w:themeColor="background2" w:themeShade="40"/>
          <w:sz w:val="16"/>
          <w:szCs w:val="16"/>
        </w:rPr>
      </w:pPr>
      <w:r w:rsidRPr="00384286">
        <w:rPr>
          <w:rFonts w:asciiTheme="minorHAnsi" w:hAnsiTheme="minorHAnsi" w:cstheme="minorHAnsi"/>
          <w:color w:val="3B3838" w:themeColor="background2" w:themeShade="40"/>
          <w:sz w:val="16"/>
          <w:szCs w:val="16"/>
        </w:rPr>
        <w:t xml:space="preserve">The sample should consist of 30% or four portfolios, whichever is the greater number. If a group falls below the minimum number of 6 candidates, then all portfolios will need to be emailed to CPCAB. Please supply a range of abilities. </w:t>
      </w:r>
    </w:p>
    <w:p w14:paraId="34E2F701" w14:textId="51F3D5A7" w:rsidR="004914AD" w:rsidRDefault="001F364E" w:rsidP="007C2AB3">
      <w:pPr>
        <w:pStyle w:val="FootnoteText"/>
        <w:ind w:left="142" w:hanging="142"/>
      </w:pPr>
      <w:r>
        <w:rPr>
          <w:rFonts w:asciiTheme="minorHAnsi" w:hAnsiTheme="minorHAnsi" w:cstheme="minorHAnsi"/>
          <w:color w:val="3B3838" w:themeColor="background2" w:themeShade="40"/>
          <w:sz w:val="16"/>
          <w:szCs w:val="16"/>
        </w:rPr>
        <w:t>.</w:t>
      </w:r>
      <w:r w:rsidR="004914AD" w:rsidRPr="0035620D">
        <w:rPr>
          <w:rFonts w:asciiTheme="minorHAnsi" w:hAnsiTheme="minorHAnsi" w:cstheme="minorHAnsi"/>
          <w:color w:val="3B3838" w:themeColor="background2" w:themeShade="4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CA513B" w:rsidRPr="004550A1" w:rsidRDefault="00CA513B"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0F25116D" w:rsidR="00CA513B" w:rsidRPr="00E12EA2" w:rsidRDefault="003506AC"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Independent Verification Centre</w:t>
    </w:r>
    <w:r w:rsidR="00CA513B">
      <w:rPr>
        <w:rFonts w:asciiTheme="minorHAnsi" w:hAnsiTheme="minorHAnsi" w:cstheme="minorHAnsi"/>
        <w:color w:val="3B3838" w:themeColor="background2" w:themeShade="40"/>
      </w:rPr>
      <w:t xml:space="preserve"> </w:t>
    </w:r>
    <w:r w:rsidR="00CA513B" w:rsidRPr="00E12EA2">
      <w:rPr>
        <w:rFonts w:asciiTheme="minorHAnsi" w:hAnsiTheme="minorHAnsi" w:cstheme="minorHAnsi"/>
        <w:color w:val="3B3838" w:themeColor="background2" w:themeShade="40"/>
      </w:rPr>
      <w:t>Guide</w:t>
    </w:r>
    <w:r>
      <w:rPr>
        <w:rFonts w:asciiTheme="minorHAnsi" w:hAnsiTheme="minorHAnsi" w:cstheme="minorHAnsi"/>
        <w:color w:val="3B3838" w:themeColor="background2" w:themeShade="40"/>
      </w:rPr>
      <w:t xml:space="preserve"> for ELSK-L2 and USM-L2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0000013"/>
    <w:multiLevelType w:val="singleLevel"/>
    <w:tmpl w:val="00000013"/>
    <w:name w:val="WW8Num44"/>
    <w:lvl w:ilvl="0">
      <w:start w:val="1"/>
      <w:numFmt w:val="bullet"/>
      <w:lvlText w:val=""/>
      <w:lvlJc w:val="left"/>
      <w:pPr>
        <w:tabs>
          <w:tab w:val="num" w:pos="720"/>
        </w:tabs>
        <w:ind w:left="720" w:hanging="360"/>
      </w:pPr>
      <w:rPr>
        <w:rFonts w:ascii="Wingdings" w:hAnsi="Wingdings"/>
        <w:sz w:val="20"/>
        <w:szCs w:val="20"/>
      </w:rPr>
    </w:lvl>
  </w:abstractNum>
  <w:abstractNum w:abstractNumId="2"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3" w15:restartNumberingAfterBreak="0">
    <w:nsid w:val="133B059A"/>
    <w:multiLevelType w:val="hybridMultilevel"/>
    <w:tmpl w:val="37B6A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6"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033DE2"/>
    <w:multiLevelType w:val="hybridMultilevel"/>
    <w:tmpl w:val="41C2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2FD1984"/>
    <w:multiLevelType w:val="hybridMultilevel"/>
    <w:tmpl w:val="39B2BAF0"/>
    <w:lvl w:ilvl="0" w:tplc="9A6EECDC">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47097C"/>
    <w:multiLevelType w:val="hybridMultilevel"/>
    <w:tmpl w:val="3B0EEAF0"/>
    <w:lvl w:ilvl="0" w:tplc="0809000F">
      <w:start w:val="1"/>
      <w:numFmt w:val="decimal"/>
      <w:lvlText w:val="%1."/>
      <w:lvlJc w:val="left"/>
      <w:pPr>
        <w:ind w:left="8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0C304D"/>
    <w:multiLevelType w:val="hybridMultilevel"/>
    <w:tmpl w:val="C90AF9A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1A2955"/>
    <w:multiLevelType w:val="hybridMultilevel"/>
    <w:tmpl w:val="B3BCD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804E5C"/>
    <w:multiLevelType w:val="hybridMultilevel"/>
    <w:tmpl w:val="B708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AC1098"/>
    <w:multiLevelType w:val="hybridMultilevel"/>
    <w:tmpl w:val="A4AA9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18"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9"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3E0083"/>
    <w:multiLevelType w:val="hybridMultilevel"/>
    <w:tmpl w:val="8F8EC68C"/>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21"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390157646">
    <w:abstractNumId w:val="16"/>
  </w:num>
  <w:num w:numId="2" w16cid:durableId="566307448">
    <w:abstractNumId w:val="21"/>
  </w:num>
  <w:num w:numId="3" w16cid:durableId="1580598419">
    <w:abstractNumId w:val="19"/>
  </w:num>
  <w:num w:numId="4" w16cid:durableId="51196787">
    <w:abstractNumId w:val="17"/>
  </w:num>
  <w:num w:numId="5" w16cid:durableId="1215848482">
    <w:abstractNumId w:val="18"/>
  </w:num>
  <w:num w:numId="6" w16cid:durableId="304119225">
    <w:abstractNumId w:val="20"/>
  </w:num>
  <w:num w:numId="7" w16cid:durableId="778792488">
    <w:abstractNumId w:val="2"/>
  </w:num>
  <w:num w:numId="8" w16cid:durableId="881599522">
    <w:abstractNumId w:val="8"/>
  </w:num>
  <w:num w:numId="9" w16cid:durableId="1195194444">
    <w:abstractNumId w:val="5"/>
  </w:num>
  <w:num w:numId="10" w16cid:durableId="620767334">
    <w:abstractNumId w:val="10"/>
  </w:num>
  <w:num w:numId="11" w16cid:durableId="249392847">
    <w:abstractNumId w:val="6"/>
  </w:num>
  <w:num w:numId="12" w16cid:durableId="729039234">
    <w:abstractNumId w:val="14"/>
  </w:num>
  <w:num w:numId="13" w16cid:durableId="760640699">
    <w:abstractNumId w:val="7"/>
  </w:num>
  <w:num w:numId="14" w16cid:durableId="1803573164">
    <w:abstractNumId w:val="12"/>
  </w:num>
  <w:num w:numId="15" w16cid:durableId="1628122220">
    <w:abstractNumId w:val="3"/>
  </w:num>
  <w:num w:numId="16" w16cid:durableId="2082412228">
    <w:abstractNumId w:val="9"/>
  </w:num>
  <w:num w:numId="17" w16cid:durableId="1316646813">
    <w:abstractNumId w:val="13"/>
  </w:num>
  <w:num w:numId="18" w16cid:durableId="1996296046">
    <w:abstractNumId w:val="15"/>
  </w:num>
  <w:num w:numId="19" w16cid:durableId="524950874">
    <w:abstractNumId w:val="4"/>
  </w:num>
  <w:num w:numId="20" w16cid:durableId="15992902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4"/>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60A"/>
    <w:rsid w:val="00002731"/>
    <w:rsid w:val="00003855"/>
    <w:rsid w:val="000059DF"/>
    <w:rsid w:val="000062CD"/>
    <w:rsid w:val="000078AC"/>
    <w:rsid w:val="00010EF4"/>
    <w:rsid w:val="000111BE"/>
    <w:rsid w:val="0001619D"/>
    <w:rsid w:val="00016650"/>
    <w:rsid w:val="000208CB"/>
    <w:rsid w:val="000211EA"/>
    <w:rsid w:val="00022896"/>
    <w:rsid w:val="00023E6A"/>
    <w:rsid w:val="00026372"/>
    <w:rsid w:val="00027F7B"/>
    <w:rsid w:val="00030DCE"/>
    <w:rsid w:val="00033740"/>
    <w:rsid w:val="00033C1F"/>
    <w:rsid w:val="00034C3D"/>
    <w:rsid w:val="00036AE7"/>
    <w:rsid w:val="000413D1"/>
    <w:rsid w:val="000425BC"/>
    <w:rsid w:val="000428A5"/>
    <w:rsid w:val="000443C9"/>
    <w:rsid w:val="00044B5A"/>
    <w:rsid w:val="000456C4"/>
    <w:rsid w:val="00053152"/>
    <w:rsid w:val="000532A9"/>
    <w:rsid w:val="000543C0"/>
    <w:rsid w:val="000545F5"/>
    <w:rsid w:val="00054A85"/>
    <w:rsid w:val="00055080"/>
    <w:rsid w:val="0005557C"/>
    <w:rsid w:val="00060AFB"/>
    <w:rsid w:val="000614B3"/>
    <w:rsid w:val="000618AE"/>
    <w:rsid w:val="00063DE1"/>
    <w:rsid w:val="0006514F"/>
    <w:rsid w:val="000656FA"/>
    <w:rsid w:val="0006586A"/>
    <w:rsid w:val="000677CE"/>
    <w:rsid w:val="00070560"/>
    <w:rsid w:val="00070ABF"/>
    <w:rsid w:val="00070FCB"/>
    <w:rsid w:val="0007208C"/>
    <w:rsid w:val="00072BB2"/>
    <w:rsid w:val="0007377F"/>
    <w:rsid w:val="0007460C"/>
    <w:rsid w:val="00074BC5"/>
    <w:rsid w:val="00074D50"/>
    <w:rsid w:val="00077D8F"/>
    <w:rsid w:val="00080467"/>
    <w:rsid w:val="000804E2"/>
    <w:rsid w:val="00080BCC"/>
    <w:rsid w:val="00081B9D"/>
    <w:rsid w:val="00083F1C"/>
    <w:rsid w:val="00083F26"/>
    <w:rsid w:val="00084E5B"/>
    <w:rsid w:val="000859D6"/>
    <w:rsid w:val="00086B56"/>
    <w:rsid w:val="00086FAA"/>
    <w:rsid w:val="00087498"/>
    <w:rsid w:val="00090061"/>
    <w:rsid w:val="00090498"/>
    <w:rsid w:val="00091A3A"/>
    <w:rsid w:val="00091E6F"/>
    <w:rsid w:val="00092B30"/>
    <w:rsid w:val="00094A42"/>
    <w:rsid w:val="00094B89"/>
    <w:rsid w:val="0009519E"/>
    <w:rsid w:val="0009594D"/>
    <w:rsid w:val="000959B8"/>
    <w:rsid w:val="00095B72"/>
    <w:rsid w:val="000973B3"/>
    <w:rsid w:val="000975DB"/>
    <w:rsid w:val="000A228E"/>
    <w:rsid w:val="000A2627"/>
    <w:rsid w:val="000A2CA0"/>
    <w:rsid w:val="000A3F26"/>
    <w:rsid w:val="000A47FC"/>
    <w:rsid w:val="000A5FCD"/>
    <w:rsid w:val="000A6996"/>
    <w:rsid w:val="000B101F"/>
    <w:rsid w:val="000B1ADD"/>
    <w:rsid w:val="000B1BE1"/>
    <w:rsid w:val="000B1C2D"/>
    <w:rsid w:val="000B38B5"/>
    <w:rsid w:val="000B5A7D"/>
    <w:rsid w:val="000B68F2"/>
    <w:rsid w:val="000B6A1A"/>
    <w:rsid w:val="000B6D0B"/>
    <w:rsid w:val="000C02B9"/>
    <w:rsid w:val="000C03AD"/>
    <w:rsid w:val="000C1AB5"/>
    <w:rsid w:val="000C2E88"/>
    <w:rsid w:val="000C3EA8"/>
    <w:rsid w:val="000C5917"/>
    <w:rsid w:val="000C745B"/>
    <w:rsid w:val="000C74D4"/>
    <w:rsid w:val="000D1A94"/>
    <w:rsid w:val="000D4B63"/>
    <w:rsid w:val="000D79D6"/>
    <w:rsid w:val="000E074B"/>
    <w:rsid w:val="000E0C28"/>
    <w:rsid w:val="000E0F37"/>
    <w:rsid w:val="000E2D54"/>
    <w:rsid w:val="000E3349"/>
    <w:rsid w:val="000E3A0F"/>
    <w:rsid w:val="000E4AC4"/>
    <w:rsid w:val="000F09E9"/>
    <w:rsid w:val="000F0FA5"/>
    <w:rsid w:val="000F4581"/>
    <w:rsid w:val="000F571D"/>
    <w:rsid w:val="000F574D"/>
    <w:rsid w:val="000F752E"/>
    <w:rsid w:val="000F7E1D"/>
    <w:rsid w:val="000F7F3E"/>
    <w:rsid w:val="00100818"/>
    <w:rsid w:val="00100E16"/>
    <w:rsid w:val="00101569"/>
    <w:rsid w:val="001021C2"/>
    <w:rsid w:val="00102A32"/>
    <w:rsid w:val="00102EF0"/>
    <w:rsid w:val="001036EC"/>
    <w:rsid w:val="001044A8"/>
    <w:rsid w:val="00107C9B"/>
    <w:rsid w:val="00110552"/>
    <w:rsid w:val="00110F51"/>
    <w:rsid w:val="0011121E"/>
    <w:rsid w:val="00112869"/>
    <w:rsid w:val="00112C66"/>
    <w:rsid w:val="00116BE0"/>
    <w:rsid w:val="00122166"/>
    <w:rsid w:val="00123A4F"/>
    <w:rsid w:val="00124305"/>
    <w:rsid w:val="001302B3"/>
    <w:rsid w:val="00131C0A"/>
    <w:rsid w:val="0013254D"/>
    <w:rsid w:val="00132904"/>
    <w:rsid w:val="001365AA"/>
    <w:rsid w:val="00136C27"/>
    <w:rsid w:val="00136E58"/>
    <w:rsid w:val="001377F5"/>
    <w:rsid w:val="00137FA8"/>
    <w:rsid w:val="00141B44"/>
    <w:rsid w:val="00141C2A"/>
    <w:rsid w:val="00142F63"/>
    <w:rsid w:val="00142F82"/>
    <w:rsid w:val="0014449F"/>
    <w:rsid w:val="001476DA"/>
    <w:rsid w:val="00152A8F"/>
    <w:rsid w:val="001534E6"/>
    <w:rsid w:val="001535F3"/>
    <w:rsid w:val="00154E6B"/>
    <w:rsid w:val="00155ADB"/>
    <w:rsid w:val="0015617C"/>
    <w:rsid w:val="001574BF"/>
    <w:rsid w:val="001575D9"/>
    <w:rsid w:val="00157B44"/>
    <w:rsid w:val="00160746"/>
    <w:rsid w:val="00160F71"/>
    <w:rsid w:val="00161300"/>
    <w:rsid w:val="00161BED"/>
    <w:rsid w:val="001621DA"/>
    <w:rsid w:val="001630A8"/>
    <w:rsid w:val="001634E1"/>
    <w:rsid w:val="00163710"/>
    <w:rsid w:val="00163986"/>
    <w:rsid w:val="001641BA"/>
    <w:rsid w:val="00164CCE"/>
    <w:rsid w:val="00165873"/>
    <w:rsid w:val="0016612D"/>
    <w:rsid w:val="001667CD"/>
    <w:rsid w:val="001677E8"/>
    <w:rsid w:val="001705E0"/>
    <w:rsid w:val="00170D71"/>
    <w:rsid w:val="0017252B"/>
    <w:rsid w:val="00172CB4"/>
    <w:rsid w:val="0017311C"/>
    <w:rsid w:val="001744F8"/>
    <w:rsid w:val="00174C36"/>
    <w:rsid w:val="00181FF7"/>
    <w:rsid w:val="001826F8"/>
    <w:rsid w:val="00184EC6"/>
    <w:rsid w:val="001858C2"/>
    <w:rsid w:val="00186365"/>
    <w:rsid w:val="001878F8"/>
    <w:rsid w:val="00191FFE"/>
    <w:rsid w:val="0019257E"/>
    <w:rsid w:val="001958AE"/>
    <w:rsid w:val="001958B2"/>
    <w:rsid w:val="0019695C"/>
    <w:rsid w:val="00196C11"/>
    <w:rsid w:val="001A0042"/>
    <w:rsid w:val="001A200D"/>
    <w:rsid w:val="001A4AAB"/>
    <w:rsid w:val="001A7783"/>
    <w:rsid w:val="001B08F9"/>
    <w:rsid w:val="001B19C5"/>
    <w:rsid w:val="001B19DA"/>
    <w:rsid w:val="001B2165"/>
    <w:rsid w:val="001B4784"/>
    <w:rsid w:val="001B5F11"/>
    <w:rsid w:val="001B7FE9"/>
    <w:rsid w:val="001C056D"/>
    <w:rsid w:val="001C0A69"/>
    <w:rsid w:val="001C0A8F"/>
    <w:rsid w:val="001C3C8F"/>
    <w:rsid w:val="001C4601"/>
    <w:rsid w:val="001C46EF"/>
    <w:rsid w:val="001C4CBA"/>
    <w:rsid w:val="001C553B"/>
    <w:rsid w:val="001C5F44"/>
    <w:rsid w:val="001C6D35"/>
    <w:rsid w:val="001C76F3"/>
    <w:rsid w:val="001D0C05"/>
    <w:rsid w:val="001D1596"/>
    <w:rsid w:val="001D1702"/>
    <w:rsid w:val="001D32F5"/>
    <w:rsid w:val="001D4A70"/>
    <w:rsid w:val="001D6661"/>
    <w:rsid w:val="001D6EE3"/>
    <w:rsid w:val="001E03AA"/>
    <w:rsid w:val="001E0795"/>
    <w:rsid w:val="001E0B60"/>
    <w:rsid w:val="001E2F3B"/>
    <w:rsid w:val="001E3498"/>
    <w:rsid w:val="001E5134"/>
    <w:rsid w:val="001E545A"/>
    <w:rsid w:val="001E7051"/>
    <w:rsid w:val="001E7B05"/>
    <w:rsid w:val="001F0B50"/>
    <w:rsid w:val="001F1D9C"/>
    <w:rsid w:val="001F364E"/>
    <w:rsid w:val="0020121E"/>
    <w:rsid w:val="00202943"/>
    <w:rsid w:val="00203F48"/>
    <w:rsid w:val="00204A43"/>
    <w:rsid w:val="00205EE9"/>
    <w:rsid w:val="002060F1"/>
    <w:rsid w:val="00206921"/>
    <w:rsid w:val="00213C0F"/>
    <w:rsid w:val="002147AB"/>
    <w:rsid w:val="0021500F"/>
    <w:rsid w:val="00217E9D"/>
    <w:rsid w:val="002200D6"/>
    <w:rsid w:val="00220324"/>
    <w:rsid w:val="002218A3"/>
    <w:rsid w:val="00221EBA"/>
    <w:rsid w:val="00222208"/>
    <w:rsid w:val="00222CAA"/>
    <w:rsid w:val="00222F0B"/>
    <w:rsid w:val="00223F8A"/>
    <w:rsid w:val="002240FA"/>
    <w:rsid w:val="002248F5"/>
    <w:rsid w:val="00227665"/>
    <w:rsid w:val="00230060"/>
    <w:rsid w:val="0023145D"/>
    <w:rsid w:val="002314BB"/>
    <w:rsid w:val="00233E1B"/>
    <w:rsid w:val="0023475E"/>
    <w:rsid w:val="00234DC7"/>
    <w:rsid w:val="00235D23"/>
    <w:rsid w:val="00236BB1"/>
    <w:rsid w:val="00236C82"/>
    <w:rsid w:val="00237427"/>
    <w:rsid w:val="002421F1"/>
    <w:rsid w:val="0024353B"/>
    <w:rsid w:val="00244545"/>
    <w:rsid w:val="00244996"/>
    <w:rsid w:val="002452CB"/>
    <w:rsid w:val="00245AC0"/>
    <w:rsid w:val="00245C6E"/>
    <w:rsid w:val="00246188"/>
    <w:rsid w:val="002462CB"/>
    <w:rsid w:val="002470A5"/>
    <w:rsid w:val="00250C1A"/>
    <w:rsid w:val="00254522"/>
    <w:rsid w:val="00254B16"/>
    <w:rsid w:val="00257CAE"/>
    <w:rsid w:val="0026087C"/>
    <w:rsid w:val="0026225E"/>
    <w:rsid w:val="00262374"/>
    <w:rsid w:val="00262FA9"/>
    <w:rsid w:val="0026396D"/>
    <w:rsid w:val="00263ABF"/>
    <w:rsid w:val="00264B9D"/>
    <w:rsid w:val="00266223"/>
    <w:rsid w:val="00271BF0"/>
    <w:rsid w:val="00273036"/>
    <w:rsid w:val="00273781"/>
    <w:rsid w:val="00273811"/>
    <w:rsid w:val="00274DAB"/>
    <w:rsid w:val="00275413"/>
    <w:rsid w:val="00280351"/>
    <w:rsid w:val="00280DAD"/>
    <w:rsid w:val="00281070"/>
    <w:rsid w:val="00284847"/>
    <w:rsid w:val="00284DC8"/>
    <w:rsid w:val="002877A1"/>
    <w:rsid w:val="00287B2E"/>
    <w:rsid w:val="00287F70"/>
    <w:rsid w:val="002905DA"/>
    <w:rsid w:val="00290CD7"/>
    <w:rsid w:val="00290D67"/>
    <w:rsid w:val="00292CD7"/>
    <w:rsid w:val="002937D0"/>
    <w:rsid w:val="00294501"/>
    <w:rsid w:val="00295887"/>
    <w:rsid w:val="00295DC0"/>
    <w:rsid w:val="002A0926"/>
    <w:rsid w:val="002A0A87"/>
    <w:rsid w:val="002A0D36"/>
    <w:rsid w:val="002A4414"/>
    <w:rsid w:val="002A4688"/>
    <w:rsid w:val="002A470E"/>
    <w:rsid w:val="002A4E82"/>
    <w:rsid w:val="002A5677"/>
    <w:rsid w:val="002A6083"/>
    <w:rsid w:val="002A635E"/>
    <w:rsid w:val="002A64DD"/>
    <w:rsid w:val="002A7E3D"/>
    <w:rsid w:val="002B5B10"/>
    <w:rsid w:val="002B65A2"/>
    <w:rsid w:val="002B74CD"/>
    <w:rsid w:val="002C0780"/>
    <w:rsid w:val="002C0B01"/>
    <w:rsid w:val="002C10FF"/>
    <w:rsid w:val="002C4CB8"/>
    <w:rsid w:val="002C5829"/>
    <w:rsid w:val="002C7B87"/>
    <w:rsid w:val="002D22D8"/>
    <w:rsid w:val="002D337C"/>
    <w:rsid w:val="002D3E66"/>
    <w:rsid w:val="002D45DF"/>
    <w:rsid w:val="002D680D"/>
    <w:rsid w:val="002D7F67"/>
    <w:rsid w:val="002E0F6A"/>
    <w:rsid w:val="002E19C8"/>
    <w:rsid w:val="002E1DD7"/>
    <w:rsid w:val="002E21D3"/>
    <w:rsid w:val="002E55B4"/>
    <w:rsid w:val="002E584F"/>
    <w:rsid w:val="002E5F26"/>
    <w:rsid w:val="002E6848"/>
    <w:rsid w:val="002E733D"/>
    <w:rsid w:val="002F08DF"/>
    <w:rsid w:val="002F27AA"/>
    <w:rsid w:val="002F3AA6"/>
    <w:rsid w:val="002F4D3D"/>
    <w:rsid w:val="002F5C6E"/>
    <w:rsid w:val="002F5D25"/>
    <w:rsid w:val="002F67F6"/>
    <w:rsid w:val="0030114E"/>
    <w:rsid w:val="003016F0"/>
    <w:rsid w:val="003018CD"/>
    <w:rsid w:val="003019BB"/>
    <w:rsid w:val="00302919"/>
    <w:rsid w:val="00302988"/>
    <w:rsid w:val="00303249"/>
    <w:rsid w:val="003074C4"/>
    <w:rsid w:val="003101D7"/>
    <w:rsid w:val="0031106E"/>
    <w:rsid w:val="00312203"/>
    <w:rsid w:val="003131E5"/>
    <w:rsid w:val="0031436E"/>
    <w:rsid w:val="003162C1"/>
    <w:rsid w:val="00317072"/>
    <w:rsid w:val="0032093E"/>
    <w:rsid w:val="00321163"/>
    <w:rsid w:val="0032155F"/>
    <w:rsid w:val="00321F6E"/>
    <w:rsid w:val="003224BF"/>
    <w:rsid w:val="003228EF"/>
    <w:rsid w:val="00323BE3"/>
    <w:rsid w:val="00323F76"/>
    <w:rsid w:val="00324CE9"/>
    <w:rsid w:val="00324E7C"/>
    <w:rsid w:val="00326E3E"/>
    <w:rsid w:val="003278F9"/>
    <w:rsid w:val="0033077D"/>
    <w:rsid w:val="003318FF"/>
    <w:rsid w:val="00331B2C"/>
    <w:rsid w:val="003324B5"/>
    <w:rsid w:val="00333F17"/>
    <w:rsid w:val="00334E82"/>
    <w:rsid w:val="00335836"/>
    <w:rsid w:val="00337348"/>
    <w:rsid w:val="0034307A"/>
    <w:rsid w:val="00343AD1"/>
    <w:rsid w:val="00343D59"/>
    <w:rsid w:val="0034598A"/>
    <w:rsid w:val="003471FB"/>
    <w:rsid w:val="00347A78"/>
    <w:rsid w:val="00347C3D"/>
    <w:rsid w:val="003506AC"/>
    <w:rsid w:val="00350831"/>
    <w:rsid w:val="00350C4C"/>
    <w:rsid w:val="00352FD3"/>
    <w:rsid w:val="003542C1"/>
    <w:rsid w:val="003543FD"/>
    <w:rsid w:val="0035465F"/>
    <w:rsid w:val="00355991"/>
    <w:rsid w:val="00355994"/>
    <w:rsid w:val="00355AD0"/>
    <w:rsid w:val="0035620D"/>
    <w:rsid w:val="00357598"/>
    <w:rsid w:val="00357733"/>
    <w:rsid w:val="00357A73"/>
    <w:rsid w:val="00357C9B"/>
    <w:rsid w:val="0036046F"/>
    <w:rsid w:val="00360B3C"/>
    <w:rsid w:val="00361F19"/>
    <w:rsid w:val="00362800"/>
    <w:rsid w:val="00362C52"/>
    <w:rsid w:val="00364107"/>
    <w:rsid w:val="00366AC9"/>
    <w:rsid w:val="003677AB"/>
    <w:rsid w:val="00367AE2"/>
    <w:rsid w:val="003711C7"/>
    <w:rsid w:val="003714E7"/>
    <w:rsid w:val="00371750"/>
    <w:rsid w:val="00371839"/>
    <w:rsid w:val="00371F7C"/>
    <w:rsid w:val="00373838"/>
    <w:rsid w:val="00373F22"/>
    <w:rsid w:val="0037471F"/>
    <w:rsid w:val="00374D5B"/>
    <w:rsid w:val="00376366"/>
    <w:rsid w:val="003806A2"/>
    <w:rsid w:val="00381655"/>
    <w:rsid w:val="00382683"/>
    <w:rsid w:val="00383303"/>
    <w:rsid w:val="00384286"/>
    <w:rsid w:val="00385A65"/>
    <w:rsid w:val="00385D67"/>
    <w:rsid w:val="00385FE5"/>
    <w:rsid w:val="00386C3E"/>
    <w:rsid w:val="00391D6B"/>
    <w:rsid w:val="003926CE"/>
    <w:rsid w:val="00393A66"/>
    <w:rsid w:val="00395A04"/>
    <w:rsid w:val="003A0C1A"/>
    <w:rsid w:val="003A0D5D"/>
    <w:rsid w:val="003A191E"/>
    <w:rsid w:val="003A2E71"/>
    <w:rsid w:val="003A31FB"/>
    <w:rsid w:val="003A4D03"/>
    <w:rsid w:val="003B18EB"/>
    <w:rsid w:val="003B279E"/>
    <w:rsid w:val="003B3199"/>
    <w:rsid w:val="003B5330"/>
    <w:rsid w:val="003B754E"/>
    <w:rsid w:val="003C3499"/>
    <w:rsid w:val="003C4029"/>
    <w:rsid w:val="003C5117"/>
    <w:rsid w:val="003C747D"/>
    <w:rsid w:val="003D041A"/>
    <w:rsid w:val="003D2687"/>
    <w:rsid w:val="003D37A6"/>
    <w:rsid w:val="003D39AD"/>
    <w:rsid w:val="003D4879"/>
    <w:rsid w:val="003D4BC2"/>
    <w:rsid w:val="003D4F34"/>
    <w:rsid w:val="003D6A01"/>
    <w:rsid w:val="003D6B2E"/>
    <w:rsid w:val="003E16C6"/>
    <w:rsid w:val="003E1F0C"/>
    <w:rsid w:val="003E3127"/>
    <w:rsid w:val="003E4968"/>
    <w:rsid w:val="003E4F81"/>
    <w:rsid w:val="003E4F98"/>
    <w:rsid w:val="003E51AE"/>
    <w:rsid w:val="003E5224"/>
    <w:rsid w:val="003E5F1E"/>
    <w:rsid w:val="003E6D5C"/>
    <w:rsid w:val="003F0913"/>
    <w:rsid w:val="003F2885"/>
    <w:rsid w:val="003F32A7"/>
    <w:rsid w:val="003F381C"/>
    <w:rsid w:val="003F7A82"/>
    <w:rsid w:val="00400D35"/>
    <w:rsid w:val="00400E78"/>
    <w:rsid w:val="0040163D"/>
    <w:rsid w:val="00402CCB"/>
    <w:rsid w:val="0040519E"/>
    <w:rsid w:val="00406E01"/>
    <w:rsid w:val="004112CE"/>
    <w:rsid w:val="00412D75"/>
    <w:rsid w:val="004131F5"/>
    <w:rsid w:val="0041408B"/>
    <w:rsid w:val="00416E29"/>
    <w:rsid w:val="004220C1"/>
    <w:rsid w:val="00422102"/>
    <w:rsid w:val="0042467D"/>
    <w:rsid w:val="004248A5"/>
    <w:rsid w:val="00424A8E"/>
    <w:rsid w:val="00424DDB"/>
    <w:rsid w:val="00425B92"/>
    <w:rsid w:val="00425F06"/>
    <w:rsid w:val="004271DD"/>
    <w:rsid w:val="00430145"/>
    <w:rsid w:val="00430C43"/>
    <w:rsid w:val="0043148D"/>
    <w:rsid w:val="0043275C"/>
    <w:rsid w:val="00432CAA"/>
    <w:rsid w:val="00433906"/>
    <w:rsid w:val="004370A4"/>
    <w:rsid w:val="004426C8"/>
    <w:rsid w:val="00442C6B"/>
    <w:rsid w:val="00444A2C"/>
    <w:rsid w:val="00445A2F"/>
    <w:rsid w:val="00447728"/>
    <w:rsid w:val="004478B0"/>
    <w:rsid w:val="004500F7"/>
    <w:rsid w:val="00451677"/>
    <w:rsid w:val="004516B2"/>
    <w:rsid w:val="00452DEF"/>
    <w:rsid w:val="004533F5"/>
    <w:rsid w:val="00453630"/>
    <w:rsid w:val="00454D55"/>
    <w:rsid w:val="004550A1"/>
    <w:rsid w:val="00455622"/>
    <w:rsid w:val="00455AC8"/>
    <w:rsid w:val="00457012"/>
    <w:rsid w:val="00457E3A"/>
    <w:rsid w:val="0046044E"/>
    <w:rsid w:val="004607E6"/>
    <w:rsid w:val="00463101"/>
    <w:rsid w:val="00464405"/>
    <w:rsid w:val="00464BF9"/>
    <w:rsid w:val="00464CBF"/>
    <w:rsid w:val="004655FF"/>
    <w:rsid w:val="00467CC7"/>
    <w:rsid w:val="004707D4"/>
    <w:rsid w:val="004710E4"/>
    <w:rsid w:val="00472356"/>
    <w:rsid w:val="00472E40"/>
    <w:rsid w:val="00475B2C"/>
    <w:rsid w:val="0047664E"/>
    <w:rsid w:val="0047707E"/>
    <w:rsid w:val="004776F5"/>
    <w:rsid w:val="00477C73"/>
    <w:rsid w:val="004803ED"/>
    <w:rsid w:val="0048078A"/>
    <w:rsid w:val="0048223E"/>
    <w:rsid w:val="00483C03"/>
    <w:rsid w:val="00484A3A"/>
    <w:rsid w:val="00486588"/>
    <w:rsid w:val="004914AD"/>
    <w:rsid w:val="00492FF6"/>
    <w:rsid w:val="00495D01"/>
    <w:rsid w:val="00496AFF"/>
    <w:rsid w:val="00496CD9"/>
    <w:rsid w:val="00496DF7"/>
    <w:rsid w:val="004A1AC6"/>
    <w:rsid w:val="004A5F5E"/>
    <w:rsid w:val="004A76B4"/>
    <w:rsid w:val="004A78D4"/>
    <w:rsid w:val="004B0479"/>
    <w:rsid w:val="004B66B0"/>
    <w:rsid w:val="004B6DD7"/>
    <w:rsid w:val="004C037A"/>
    <w:rsid w:val="004C0D25"/>
    <w:rsid w:val="004C31C1"/>
    <w:rsid w:val="004C568F"/>
    <w:rsid w:val="004C5B2D"/>
    <w:rsid w:val="004C5C79"/>
    <w:rsid w:val="004C720E"/>
    <w:rsid w:val="004C73B6"/>
    <w:rsid w:val="004C7633"/>
    <w:rsid w:val="004D1365"/>
    <w:rsid w:val="004D3389"/>
    <w:rsid w:val="004D36EA"/>
    <w:rsid w:val="004D7557"/>
    <w:rsid w:val="004E0245"/>
    <w:rsid w:val="004E1EAB"/>
    <w:rsid w:val="004E37D1"/>
    <w:rsid w:val="004E4841"/>
    <w:rsid w:val="004E4EA8"/>
    <w:rsid w:val="004E617F"/>
    <w:rsid w:val="004E6E5A"/>
    <w:rsid w:val="004E6FBC"/>
    <w:rsid w:val="004F03A1"/>
    <w:rsid w:val="004F06B8"/>
    <w:rsid w:val="004F08B7"/>
    <w:rsid w:val="004F091F"/>
    <w:rsid w:val="004F1CD7"/>
    <w:rsid w:val="004F2AE2"/>
    <w:rsid w:val="004F445B"/>
    <w:rsid w:val="004F510A"/>
    <w:rsid w:val="004F51DA"/>
    <w:rsid w:val="004F6AB7"/>
    <w:rsid w:val="004F6BE9"/>
    <w:rsid w:val="004F7151"/>
    <w:rsid w:val="0050192A"/>
    <w:rsid w:val="00501F00"/>
    <w:rsid w:val="005022D0"/>
    <w:rsid w:val="005046B8"/>
    <w:rsid w:val="005051B8"/>
    <w:rsid w:val="00505E42"/>
    <w:rsid w:val="00506D88"/>
    <w:rsid w:val="00510CE7"/>
    <w:rsid w:val="00511204"/>
    <w:rsid w:val="005117FA"/>
    <w:rsid w:val="005132A2"/>
    <w:rsid w:val="00515124"/>
    <w:rsid w:val="00515E16"/>
    <w:rsid w:val="005176E7"/>
    <w:rsid w:val="00520D4E"/>
    <w:rsid w:val="00521A9C"/>
    <w:rsid w:val="00524650"/>
    <w:rsid w:val="005255C8"/>
    <w:rsid w:val="00526517"/>
    <w:rsid w:val="00532A23"/>
    <w:rsid w:val="005336FA"/>
    <w:rsid w:val="00534361"/>
    <w:rsid w:val="00534BD1"/>
    <w:rsid w:val="0053604E"/>
    <w:rsid w:val="00537434"/>
    <w:rsid w:val="0054169D"/>
    <w:rsid w:val="00541703"/>
    <w:rsid w:val="0054207D"/>
    <w:rsid w:val="005427EE"/>
    <w:rsid w:val="00542902"/>
    <w:rsid w:val="00544149"/>
    <w:rsid w:val="00544AD2"/>
    <w:rsid w:val="00544C24"/>
    <w:rsid w:val="005471B9"/>
    <w:rsid w:val="00551CD5"/>
    <w:rsid w:val="00554E32"/>
    <w:rsid w:val="005553A2"/>
    <w:rsid w:val="00557254"/>
    <w:rsid w:val="005606DA"/>
    <w:rsid w:val="00564699"/>
    <w:rsid w:val="00566837"/>
    <w:rsid w:val="00567E98"/>
    <w:rsid w:val="00570368"/>
    <w:rsid w:val="00570E35"/>
    <w:rsid w:val="00571424"/>
    <w:rsid w:val="00573B1A"/>
    <w:rsid w:val="00576294"/>
    <w:rsid w:val="005803B3"/>
    <w:rsid w:val="005805CC"/>
    <w:rsid w:val="005810C8"/>
    <w:rsid w:val="00581CA9"/>
    <w:rsid w:val="005851A3"/>
    <w:rsid w:val="00585E2F"/>
    <w:rsid w:val="00585EA5"/>
    <w:rsid w:val="0058626E"/>
    <w:rsid w:val="00586D68"/>
    <w:rsid w:val="00590D83"/>
    <w:rsid w:val="00591531"/>
    <w:rsid w:val="005921F6"/>
    <w:rsid w:val="00592387"/>
    <w:rsid w:val="00592D84"/>
    <w:rsid w:val="00593551"/>
    <w:rsid w:val="0059407C"/>
    <w:rsid w:val="005974D0"/>
    <w:rsid w:val="005A1E11"/>
    <w:rsid w:val="005A3513"/>
    <w:rsid w:val="005A3AB4"/>
    <w:rsid w:val="005A4286"/>
    <w:rsid w:val="005A4B57"/>
    <w:rsid w:val="005A5BB9"/>
    <w:rsid w:val="005A6705"/>
    <w:rsid w:val="005A6F58"/>
    <w:rsid w:val="005A7746"/>
    <w:rsid w:val="005A7AD9"/>
    <w:rsid w:val="005A7ED2"/>
    <w:rsid w:val="005B13C9"/>
    <w:rsid w:val="005B2E3E"/>
    <w:rsid w:val="005B3142"/>
    <w:rsid w:val="005B3192"/>
    <w:rsid w:val="005B4B9A"/>
    <w:rsid w:val="005B68E3"/>
    <w:rsid w:val="005B6A21"/>
    <w:rsid w:val="005C078D"/>
    <w:rsid w:val="005C0D7C"/>
    <w:rsid w:val="005C0E2B"/>
    <w:rsid w:val="005C0E61"/>
    <w:rsid w:val="005C2271"/>
    <w:rsid w:val="005C6CE3"/>
    <w:rsid w:val="005D0D73"/>
    <w:rsid w:val="005D2169"/>
    <w:rsid w:val="005D26F1"/>
    <w:rsid w:val="005D4F2D"/>
    <w:rsid w:val="005D6BF5"/>
    <w:rsid w:val="005D7859"/>
    <w:rsid w:val="005E2528"/>
    <w:rsid w:val="005E3EE8"/>
    <w:rsid w:val="005E53F1"/>
    <w:rsid w:val="005E6422"/>
    <w:rsid w:val="005E754F"/>
    <w:rsid w:val="005F03BD"/>
    <w:rsid w:val="005F0869"/>
    <w:rsid w:val="005F14AC"/>
    <w:rsid w:val="005F2142"/>
    <w:rsid w:val="005F2B00"/>
    <w:rsid w:val="005F3522"/>
    <w:rsid w:val="005F3F1C"/>
    <w:rsid w:val="005F4886"/>
    <w:rsid w:val="005F5788"/>
    <w:rsid w:val="005F78F7"/>
    <w:rsid w:val="005F7C25"/>
    <w:rsid w:val="00600ABD"/>
    <w:rsid w:val="00600CDF"/>
    <w:rsid w:val="006036F2"/>
    <w:rsid w:val="006037B6"/>
    <w:rsid w:val="00603969"/>
    <w:rsid w:val="00604A22"/>
    <w:rsid w:val="006057F0"/>
    <w:rsid w:val="00610B1C"/>
    <w:rsid w:val="00612415"/>
    <w:rsid w:val="0061253D"/>
    <w:rsid w:val="00613D73"/>
    <w:rsid w:val="0061432B"/>
    <w:rsid w:val="006167C3"/>
    <w:rsid w:val="00616C74"/>
    <w:rsid w:val="006174B2"/>
    <w:rsid w:val="0062085D"/>
    <w:rsid w:val="006208E5"/>
    <w:rsid w:val="006241D0"/>
    <w:rsid w:val="00625A45"/>
    <w:rsid w:val="00626191"/>
    <w:rsid w:val="00630227"/>
    <w:rsid w:val="00630F72"/>
    <w:rsid w:val="006321D8"/>
    <w:rsid w:val="0063223C"/>
    <w:rsid w:val="00632ED5"/>
    <w:rsid w:val="00634194"/>
    <w:rsid w:val="006346D2"/>
    <w:rsid w:val="00634889"/>
    <w:rsid w:val="006355CA"/>
    <w:rsid w:val="00637288"/>
    <w:rsid w:val="006406AE"/>
    <w:rsid w:val="00642C0B"/>
    <w:rsid w:val="006441EE"/>
    <w:rsid w:val="00644257"/>
    <w:rsid w:val="006451E9"/>
    <w:rsid w:val="00647283"/>
    <w:rsid w:val="006473D0"/>
    <w:rsid w:val="006473D3"/>
    <w:rsid w:val="0064741B"/>
    <w:rsid w:val="006476EF"/>
    <w:rsid w:val="00652930"/>
    <w:rsid w:val="00652BE8"/>
    <w:rsid w:val="00653A8B"/>
    <w:rsid w:val="00653E6A"/>
    <w:rsid w:val="00655144"/>
    <w:rsid w:val="00655610"/>
    <w:rsid w:val="00656627"/>
    <w:rsid w:val="00660E51"/>
    <w:rsid w:val="00661810"/>
    <w:rsid w:val="00662C45"/>
    <w:rsid w:val="00664B2D"/>
    <w:rsid w:val="00664C76"/>
    <w:rsid w:val="006650CD"/>
    <w:rsid w:val="00666CED"/>
    <w:rsid w:val="006678C1"/>
    <w:rsid w:val="00667FF5"/>
    <w:rsid w:val="006716DD"/>
    <w:rsid w:val="0067201E"/>
    <w:rsid w:val="006753A9"/>
    <w:rsid w:val="0067745F"/>
    <w:rsid w:val="00680149"/>
    <w:rsid w:val="0068109B"/>
    <w:rsid w:val="00683C45"/>
    <w:rsid w:val="00684F37"/>
    <w:rsid w:val="00686C45"/>
    <w:rsid w:val="00686D10"/>
    <w:rsid w:val="00687B2F"/>
    <w:rsid w:val="00687E60"/>
    <w:rsid w:val="0069192D"/>
    <w:rsid w:val="00691FAC"/>
    <w:rsid w:val="00692DA5"/>
    <w:rsid w:val="0069301C"/>
    <w:rsid w:val="00693F09"/>
    <w:rsid w:val="0069425C"/>
    <w:rsid w:val="006942E4"/>
    <w:rsid w:val="00695C4F"/>
    <w:rsid w:val="00695E89"/>
    <w:rsid w:val="00696FCD"/>
    <w:rsid w:val="00697335"/>
    <w:rsid w:val="006A0665"/>
    <w:rsid w:val="006A0C19"/>
    <w:rsid w:val="006A1695"/>
    <w:rsid w:val="006A2D64"/>
    <w:rsid w:val="006A331B"/>
    <w:rsid w:val="006A5445"/>
    <w:rsid w:val="006A5F0D"/>
    <w:rsid w:val="006A778B"/>
    <w:rsid w:val="006B0097"/>
    <w:rsid w:val="006B10A2"/>
    <w:rsid w:val="006B1BD6"/>
    <w:rsid w:val="006B4F18"/>
    <w:rsid w:val="006B4F36"/>
    <w:rsid w:val="006B6BFE"/>
    <w:rsid w:val="006B6ECA"/>
    <w:rsid w:val="006C0AD3"/>
    <w:rsid w:val="006C1F97"/>
    <w:rsid w:val="006C2991"/>
    <w:rsid w:val="006C5B88"/>
    <w:rsid w:val="006C5D57"/>
    <w:rsid w:val="006C72B3"/>
    <w:rsid w:val="006D02BE"/>
    <w:rsid w:val="006D0718"/>
    <w:rsid w:val="006D1D6B"/>
    <w:rsid w:val="006D206E"/>
    <w:rsid w:val="006D3E4F"/>
    <w:rsid w:val="006D4E45"/>
    <w:rsid w:val="006D5B4B"/>
    <w:rsid w:val="006D7934"/>
    <w:rsid w:val="006E0A20"/>
    <w:rsid w:val="006E30AB"/>
    <w:rsid w:val="006E4FBC"/>
    <w:rsid w:val="006E56B9"/>
    <w:rsid w:val="006E585F"/>
    <w:rsid w:val="006F4518"/>
    <w:rsid w:val="006F4D4B"/>
    <w:rsid w:val="006F5D24"/>
    <w:rsid w:val="006F5D9D"/>
    <w:rsid w:val="006F6B82"/>
    <w:rsid w:val="006F7A0A"/>
    <w:rsid w:val="00702566"/>
    <w:rsid w:val="00702EE3"/>
    <w:rsid w:val="00703643"/>
    <w:rsid w:val="0070431B"/>
    <w:rsid w:val="00705065"/>
    <w:rsid w:val="00707004"/>
    <w:rsid w:val="00707ED1"/>
    <w:rsid w:val="0071149B"/>
    <w:rsid w:val="00711CC5"/>
    <w:rsid w:val="0071203A"/>
    <w:rsid w:val="0071672F"/>
    <w:rsid w:val="00717520"/>
    <w:rsid w:val="00717890"/>
    <w:rsid w:val="00721521"/>
    <w:rsid w:val="00721841"/>
    <w:rsid w:val="0072217A"/>
    <w:rsid w:val="00722D77"/>
    <w:rsid w:val="00723211"/>
    <w:rsid w:val="0072336A"/>
    <w:rsid w:val="00726A94"/>
    <w:rsid w:val="00726CFF"/>
    <w:rsid w:val="00727C46"/>
    <w:rsid w:val="0073125C"/>
    <w:rsid w:val="0073163F"/>
    <w:rsid w:val="00731D27"/>
    <w:rsid w:val="007325BD"/>
    <w:rsid w:val="00734ABC"/>
    <w:rsid w:val="00736451"/>
    <w:rsid w:val="00736ADE"/>
    <w:rsid w:val="00744376"/>
    <w:rsid w:val="00744A6F"/>
    <w:rsid w:val="00744CA1"/>
    <w:rsid w:val="00744D71"/>
    <w:rsid w:val="007474F9"/>
    <w:rsid w:val="0075154E"/>
    <w:rsid w:val="00751C85"/>
    <w:rsid w:val="00752A7D"/>
    <w:rsid w:val="0075329D"/>
    <w:rsid w:val="00754BB5"/>
    <w:rsid w:val="00756570"/>
    <w:rsid w:val="00756F74"/>
    <w:rsid w:val="00760CA5"/>
    <w:rsid w:val="00761A4C"/>
    <w:rsid w:val="0076281E"/>
    <w:rsid w:val="00762C5E"/>
    <w:rsid w:val="007630F9"/>
    <w:rsid w:val="007654CA"/>
    <w:rsid w:val="00766F0F"/>
    <w:rsid w:val="007673E2"/>
    <w:rsid w:val="00767800"/>
    <w:rsid w:val="00770AEB"/>
    <w:rsid w:val="00770C57"/>
    <w:rsid w:val="00771F39"/>
    <w:rsid w:val="00772465"/>
    <w:rsid w:val="007730C8"/>
    <w:rsid w:val="00774767"/>
    <w:rsid w:val="007747DD"/>
    <w:rsid w:val="00774CF7"/>
    <w:rsid w:val="00775658"/>
    <w:rsid w:val="0077763A"/>
    <w:rsid w:val="00777B84"/>
    <w:rsid w:val="0078035B"/>
    <w:rsid w:val="0078158D"/>
    <w:rsid w:val="0078257B"/>
    <w:rsid w:val="00784C3F"/>
    <w:rsid w:val="00784DCA"/>
    <w:rsid w:val="0078600F"/>
    <w:rsid w:val="0078604C"/>
    <w:rsid w:val="0078615D"/>
    <w:rsid w:val="00787A84"/>
    <w:rsid w:val="00790500"/>
    <w:rsid w:val="007931C2"/>
    <w:rsid w:val="007943E8"/>
    <w:rsid w:val="00794706"/>
    <w:rsid w:val="00795A5F"/>
    <w:rsid w:val="00795CB7"/>
    <w:rsid w:val="00795EB0"/>
    <w:rsid w:val="00797B45"/>
    <w:rsid w:val="00797D94"/>
    <w:rsid w:val="007A0EDA"/>
    <w:rsid w:val="007A1413"/>
    <w:rsid w:val="007A3A00"/>
    <w:rsid w:val="007A54AA"/>
    <w:rsid w:val="007A69E5"/>
    <w:rsid w:val="007A7232"/>
    <w:rsid w:val="007B0FAE"/>
    <w:rsid w:val="007B168D"/>
    <w:rsid w:val="007B52D3"/>
    <w:rsid w:val="007B7A8D"/>
    <w:rsid w:val="007B7E93"/>
    <w:rsid w:val="007C2AB3"/>
    <w:rsid w:val="007C4596"/>
    <w:rsid w:val="007C713E"/>
    <w:rsid w:val="007C71DC"/>
    <w:rsid w:val="007D0104"/>
    <w:rsid w:val="007D095F"/>
    <w:rsid w:val="007D0C07"/>
    <w:rsid w:val="007D35D2"/>
    <w:rsid w:val="007D4A42"/>
    <w:rsid w:val="007D526E"/>
    <w:rsid w:val="007D71D2"/>
    <w:rsid w:val="007D72F7"/>
    <w:rsid w:val="007D79CB"/>
    <w:rsid w:val="007E0707"/>
    <w:rsid w:val="007E16BC"/>
    <w:rsid w:val="007E23E0"/>
    <w:rsid w:val="007E3C31"/>
    <w:rsid w:val="007E4821"/>
    <w:rsid w:val="007E4A5D"/>
    <w:rsid w:val="007E72FB"/>
    <w:rsid w:val="007F2780"/>
    <w:rsid w:val="007F29B8"/>
    <w:rsid w:val="007F516A"/>
    <w:rsid w:val="007F7574"/>
    <w:rsid w:val="00800C0B"/>
    <w:rsid w:val="008011B2"/>
    <w:rsid w:val="0080136C"/>
    <w:rsid w:val="00801ED2"/>
    <w:rsid w:val="0080210B"/>
    <w:rsid w:val="0080276A"/>
    <w:rsid w:val="00803CC0"/>
    <w:rsid w:val="008049DA"/>
    <w:rsid w:val="0080591F"/>
    <w:rsid w:val="00806175"/>
    <w:rsid w:val="00806D14"/>
    <w:rsid w:val="00806E55"/>
    <w:rsid w:val="008073DD"/>
    <w:rsid w:val="0081122D"/>
    <w:rsid w:val="00811E8B"/>
    <w:rsid w:val="00814C1A"/>
    <w:rsid w:val="00815A15"/>
    <w:rsid w:val="00816272"/>
    <w:rsid w:val="00816CFA"/>
    <w:rsid w:val="00817773"/>
    <w:rsid w:val="008205D7"/>
    <w:rsid w:val="00820FA3"/>
    <w:rsid w:val="0082117B"/>
    <w:rsid w:val="00821CB2"/>
    <w:rsid w:val="00823231"/>
    <w:rsid w:val="00823D96"/>
    <w:rsid w:val="00826074"/>
    <w:rsid w:val="00831561"/>
    <w:rsid w:val="00832CAA"/>
    <w:rsid w:val="00832D47"/>
    <w:rsid w:val="0083350A"/>
    <w:rsid w:val="00834D32"/>
    <w:rsid w:val="0083505C"/>
    <w:rsid w:val="008361FC"/>
    <w:rsid w:val="008367BB"/>
    <w:rsid w:val="008376CB"/>
    <w:rsid w:val="0083775A"/>
    <w:rsid w:val="00837818"/>
    <w:rsid w:val="0083788F"/>
    <w:rsid w:val="00837FA7"/>
    <w:rsid w:val="00841545"/>
    <w:rsid w:val="00842798"/>
    <w:rsid w:val="00842F44"/>
    <w:rsid w:val="0084376D"/>
    <w:rsid w:val="00843AD7"/>
    <w:rsid w:val="008471AA"/>
    <w:rsid w:val="00847314"/>
    <w:rsid w:val="00847F33"/>
    <w:rsid w:val="0085205F"/>
    <w:rsid w:val="00852935"/>
    <w:rsid w:val="00853B7E"/>
    <w:rsid w:val="00854923"/>
    <w:rsid w:val="008563CC"/>
    <w:rsid w:val="00857855"/>
    <w:rsid w:val="008628B7"/>
    <w:rsid w:val="00865E47"/>
    <w:rsid w:val="00865F13"/>
    <w:rsid w:val="008679CD"/>
    <w:rsid w:val="00870038"/>
    <w:rsid w:val="00872285"/>
    <w:rsid w:val="00872A8F"/>
    <w:rsid w:val="008742FC"/>
    <w:rsid w:val="0087582B"/>
    <w:rsid w:val="00877BD0"/>
    <w:rsid w:val="0088023F"/>
    <w:rsid w:val="008823AA"/>
    <w:rsid w:val="008853C8"/>
    <w:rsid w:val="00885ECD"/>
    <w:rsid w:val="00886349"/>
    <w:rsid w:val="008873EE"/>
    <w:rsid w:val="00890328"/>
    <w:rsid w:val="008919A2"/>
    <w:rsid w:val="008922F8"/>
    <w:rsid w:val="00893945"/>
    <w:rsid w:val="0089394E"/>
    <w:rsid w:val="00894E10"/>
    <w:rsid w:val="00895F75"/>
    <w:rsid w:val="00896028"/>
    <w:rsid w:val="00897FDE"/>
    <w:rsid w:val="008A07AE"/>
    <w:rsid w:val="008A0C54"/>
    <w:rsid w:val="008A14D6"/>
    <w:rsid w:val="008A1CD3"/>
    <w:rsid w:val="008A303C"/>
    <w:rsid w:val="008A3D6E"/>
    <w:rsid w:val="008A7745"/>
    <w:rsid w:val="008B1A58"/>
    <w:rsid w:val="008B4939"/>
    <w:rsid w:val="008B7F51"/>
    <w:rsid w:val="008C28B6"/>
    <w:rsid w:val="008C50F3"/>
    <w:rsid w:val="008C5A6F"/>
    <w:rsid w:val="008C5DB9"/>
    <w:rsid w:val="008C6DFD"/>
    <w:rsid w:val="008D1F45"/>
    <w:rsid w:val="008D29CF"/>
    <w:rsid w:val="008D3EFE"/>
    <w:rsid w:val="008D56A0"/>
    <w:rsid w:val="008D58EF"/>
    <w:rsid w:val="008D5B1C"/>
    <w:rsid w:val="008D7A83"/>
    <w:rsid w:val="008D7CF5"/>
    <w:rsid w:val="008D7F43"/>
    <w:rsid w:val="008E1560"/>
    <w:rsid w:val="008E1A28"/>
    <w:rsid w:val="008E44EA"/>
    <w:rsid w:val="008E458F"/>
    <w:rsid w:val="008E4D33"/>
    <w:rsid w:val="008E5144"/>
    <w:rsid w:val="008E8E40"/>
    <w:rsid w:val="008F1ABC"/>
    <w:rsid w:val="008F1AC2"/>
    <w:rsid w:val="008F2CAA"/>
    <w:rsid w:val="008F2EAB"/>
    <w:rsid w:val="008F333F"/>
    <w:rsid w:val="008F3429"/>
    <w:rsid w:val="008F464A"/>
    <w:rsid w:val="008F5157"/>
    <w:rsid w:val="008F73C6"/>
    <w:rsid w:val="008F7671"/>
    <w:rsid w:val="008F76DB"/>
    <w:rsid w:val="00900525"/>
    <w:rsid w:val="00900DC9"/>
    <w:rsid w:val="009052EC"/>
    <w:rsid w:val="00907AF1"/>
    <w:rsid w:val="0091035E"/>
    <w:rsid w:val="009129D0"/>
    <w:rsid w:val="00914DA9"/>
    <w:rsid w:val="00914F5A"/>
    <w:rsid w:val="00915D63"/>
    <w:rsid w:val="00916373"/>
    <w:rsid w:val="0092076A"/>
    <w:rsid w:val="00920F90"/>
    <w:rsid w:val="00921EB4"/>
    <w:rsid w:val="00922643"/>
    <w:rsid w:val="00922EBA"/>
    <w:rsid w:val="00923B81"/>
    <w:rsid w:val="009248D0"/>
    <w:rsid w:val="0092538E"/>
    <w:rsid w:val="00927B8F"/>
    <w:rsid w:val="0093006E"/>
    <w:rsid w:val="00930310"/>
    <w:rsid w:val="00930603"/>
    <w:rsid w:val="00930E99"/>
    <w:rsid w:val="0093161A"/>
    <w:rsid w:val="00934F87"/>
    <w:rsid w:val="009369E9"/>
    <w:rsid w:val="00936C8E"/>
    <w:rsid w:val="0093767D"/>
    <w:rsid w:val="00937A37"/>
    <w:rsid w:val="00941D85"/>
    <w:rsid w:val="0094638C"/>
    <w:rsid w:val="00954C59"/>
    <w:rsid w:val="009556C2"/>
    <w:rsid w:val="00956E11"/>
    <w:rsid w:val="00957CF7"/>
    <w:rsid w:val="00960748"/>
    <w:rsid w:val="00960D6D"/>
    <w:rsid w:val="009629A5"/>
    <w:rsid w:val="00963CCA"/>
    <w:rsid w:val="00963DD4"/>
    <w:rsid w:val="00963E19"/>
    <w:rsid w:val="00964B43"/>
    <w:rsid w:val="00965A80"/>
    <w:rsid w:val="00965B87"/>
    <w:rsid w:val="009671B0"/>
    <w:rsid w:val="0097215D"/>
    <w:rsid w:val="00972897"/>
    <w:rsid w:val="0097484A"/>
    <w:rsid w:val="00976008"/>
    <w:rsid w:val="00977BE3"/>
    <w:rsid w:val="0098557D"/>
    <w:rsid w:val="00986966"/>
    <w:rsid w:val="009875B6"/>
    <w:rsid w:val="00990178"/>
    <w:rsid w:val="0099051B"/>
    <w:rsid w:val="009913AC"/>
    <w:rsid w:val="00993FB5"/>
    <w:rsid w:val="00994F97"/>
    <w:rsid w:val="00995558"/>
    <w:rsid w:val="009A0A92"/>
    <w:rsid w:val="009A1F4B"/>
    <w:rsid w:val="009A26AB"/>
    <w:rsid w:val="009A3192"/>
    <w:rsid w:val="009A60D7"/>
    <w:rsid w:val="009B1CD1"/>
    <w:rsid w:val="009B30A7"/>
    <w:rsid w:val="009B4DD8"/>
    <w:rsid w:val="009B5417"/>
    <w:rsid w:val="009B5D20"/>
    <w:rsid w:val="009B5DC4"/>
    <w:rsid w:val="009B63BF"/>
    <w:rsid w:val="009B701A"/>
    <w:rsid w:val="009B7A1A"/>
    <w:rsid w:val="009C06C7"/>
    <w:rsid w:val="009C2607"/>
    <w:rsid w:val="009C3A26"/>
    <w:rsid w:val="009C4121"/>
    <w:rsid w:val="009C41A7"/>
    <w:rsid w:val="009C4EE0"/>
    <w:rsid w:val="009C5288"/>
    <w:rsid w:val="009C5CCA"/>
    <w:rsid w:val="009C6E28"/>
    <w:rsid w:val="009C7838"/>
    <w:rsid w:val="009C7AB9"/>
    <w:rsid w:val="009D1C44"/>
    <w:rsid w:val="009D1DB2"/>
    <w:rsid w:val="009D23B0"/>
    <w:rsid w:val="009D4F91"/>
    <w:rsid w:val="009D6371"/>
    <w:rsid w:val="009D6375"/>
    <w:rsid w:val="009D71F8"/>
    <w:rsid w:val="009D7AD0"/>
    <w:rsid w:val="009E032D"/>
    <w:rsid w:val="009E1F27"/>
    <w:rsid w:val="009E403E"/>
    <w:rsid w:val="009E4D27"/>
    <w:rsid w:val="009E4FDE"/>
    <w:rsid w:val="009E5328"/>
    <w:rsid w:val="009E5579"/>
    <w:rsid w:val="009E6B0F"/>
    <w:rsid w:val="009E788D"/>
    <w:rsid w:val="009E7945"/>
    <w:rsid w:val="009F058B"/>
    <w:rsid w:val="009F0956"/>
    <w:rsid w:val="009F1121"/>
    <w:rsid w:val="009F197C"/>
    <w:rsid w:val="009F56D9"/>
    <w:rsid w:val="009F6C9F"/>
    <w:rsid w:val="009F6CFA"/>
    <w:rsid w:val="009F75C4"/>
    <w:rsid w:val="00A00921"/>
    <w:rsid w:val="00A01110"/>
    <w:rsid w:val="00A01136"/>
    <w:rsid w:val="00A018E4"/>
    <w:rsid w:val="00A023FE"/>
    <w:rsid w:val="00A0261C"/>
    <w:rsid w:val="00A064FB"/>
    <w:rsid w:val="00A0679C"/>
    <w:rsid w:val="00A10E30"/>
    <w:rsid w:val="00A111DA"/>
    <w:rsid w:val="00A12065"/>
    <w:rsid w:val="00A12315"/>
    <w:rsid w:val="00A151C4"/>
    <w:rsid w:val="00A16C90"/>
    <w:rsid w:val="00A1714F"/>
    <w:rsid w:val="00A1718A"/>
    <w:rsid w:val="00A17A0E"/>
    <w:rsid w:val="00A1EAC3"/>
    <w:rsid w:val="00A22620"/>
    <w:rsid w:val="00A23683"/>
    <w:rsid w:val="00A23A98"/>
    <w:rsid w:val="00A24944"/>
    <w:rsid w:val="00A24F07"/>
    <w:rsid w:val="00A25783"/>
    <w:rsid w:val="00A25A9F"/>
    <w:rsid w:val="00A31411"/>
    <w:rsid w:val="00A31777"/>
    <w:rsid w:val="00A32B7F"/>
    <w:rsid w:val="00A32F64"/>
    <w:rsid w:val="00A3377C"/>
    <w:rsid w:val="00A33981"/>
    <w:rsid w:val="00A33A5C"/>
    <w:rsid w:val="00A33B7B"/>
    <w:rsid w:val="00A35C52"/>
    <w:rsid w:val="00A3730C"/>
    <w:rsid w:val="00A37701"/>
    <w:rsid w:val="00A43EDB"/>
    <w:rsid w:val="00A4777D"/>
    <w:rsid w:val="00A50912"/>
    <w:rsid w:val="00A5227D"/>
    <w:rsid w:val="00A550CB"/>
    <w:rsid w:val="00A57592"/>
    <w:rsid w:val="00A57FE3"/>
    <w:rsid w:val="00A60DC7"/>
    <w:rsid w:val="00A6155D"/>
    <w:rsid w:val="00A6571E"/>
    <w:rsid w:val="00A67226"/>
    <w:rsid w:val="00A73690"/>
    <w:rsid w:val="00A73DBF"/>
    <w:rsid w:val="00A746CE"/>
    <w:rsid w:val="00A7574F"/>
    <w:rsid w:val="00A76AD8"/>
    <w:rsid w:val="00A77A10"/>
    <w:rsid w:val="00A77BE4"/>
    <w:rsid w:val="00A77DE1"/>
    <w:rsid w:val="00A80ED1"/>
    <w:rsid w:val="00A824A9"/>
    <w:rsid w:val="00A83E14"/>
    <w:rsid w:val="00A84446"/>
    <w:rsid w:val="00A8577D"/>
    <w:rsid w:val="00A8578C"/>
    <w:rsid w:val="00A90FA7"/>
    <w:rsid w:val="00A92615"/>
    <w:rsid w:val="00A92E85"/>
    <w:rsid w:val="00A937FA"/>
    <w:rsid w:val="00A942F6"/>
    <w:rsid w:val="00A9683C"/>
    <w:rsid w:val="00A969FA"/>
    <w:rsid w:val="00A97887"/>
    <w:rsid w:val="00A97E77"/>
    <w:rsid w:val="00AA310F"/>
    <w:rsid w:val="00AA410E"/>
    <w:rsid w:val="00AA4395"/>
    <w:rsid w:val="00AA57FC"/>
    <w:rsid w:val="00AA78CD"/>
    <w:rsid w:val="00AB0E8B"/>
    <w:rsid w:val="00AB130C"/>
    <w:rsid w:val="00AC04D3"/>
    <w:rsid w:val="00AC0ED3"/>
    <w:rsid w:val="00AC1A6C"/>
    <w:rsid w:val="00AC1BD7"/>
    <w:rsid w:val="00AC333D"/>
    <w:rsid w:val="00AC3669"/>
    <w:rsid w:val="00AC5E50"/>
    <w:rsid w:val="00AC6F1D"/>
    <w:rsid w:val="00AC7DDE"/>
    <w:rsid w:val="00AD0A14"/>
    <w:rsid w:val="00AD114F"/>
    <w:rsid w:val="00AD1237"/>
    <w:rsid w:val="00AD1DC9"/>
    <w:rsid w:val="00AD29CD"/>
    <w:rsid w:val="00AD30CD"/>
    <w:rsid w:val="00AD35FD"/>
    <w:rsid w:val="00AD6BD8"/>
    <w:rsid w:val="00AE0CEA"/>
    <w:rsid w:val="00AE3BEF"/>
    <w:rsid w:val="00AE3EBB"/>
    <w:rsid w:val="00AE4273"/>
    <w:rsid w:val="00AE5024"/>
    <w:rsid w:val="00AE5388"/>
    <w:rsid w:val="00AE58E5"/>
    <w:rsid w:val="00AE5D1C"/>
    <w:rsid w:val="00AE6478"/>
    <w:rsid w:val="00AF096D"/>
    <w:rsid w:val="00AF16EC"/>
    <w:rsid w:val="00AF3D13"/>
    <w:rsid w:val="00AF4A61"/>
    <w:rsid w:val="00AF6CE4"/>
    <w:rsid w:val="00AF72A8"/>
    <w:rsid w:val="00B013F3"/>
    <w:rsid w:val="00B0240B"/>
    <w:rsid w:val="00B026EC"/>
    <w:rsid w:val="00B04FB3"/>
    <w:rsid w:val="00B050BE"/>
    <w:rsid w:val="00B05264"/>
    <w:rsid w:val="00B063D3"/>
    <w:rsid w:val="00B10DE4"/>
    <w:rsid w:val="00B11F38"/>
    <w:rsid w:val="00B14D0A"/>
    <w:rsid w:val="00B14E05"/>
    <w:rsid w:val="00B1784D"/>
    <w:rsid w:val="00B17922"/>
    <w:rsid w:val="00B179D2"/>
    <w:rsid w:val="00B17D9F"/>
    <w:rsid w:val="00B2002B"/>
    <w:rsid w:val="00B20B45"/>
    <w:rsid w:val="00B21C19"/>
    <w:rsid w:val="00B23083"/>
    <w:rsid w:val="00B23096"/>
    <w:rsid w:val="00B23232"/>
    <w:rsid w:val="00B24A6A"/>
    <w:rsid w:val="00B24DF3"/>
    <w:rsid w:val="00B25669"/>
    <w:rsid w:val="00B261E0"/>
    <w:rsid w:val="00B26698"/>
    <w:rsid w:val="00B268C4"/>
    <w:rsid w:val="00B2750F"/>
    <w:rsid w:val="00B3093E"/>
    <w:rsid w:val="00B30D94"/>
    <w:rsid w:val="00B31997"/>
    <w:rsid w:val="00B31D53"/>
    <w:rsid w:val="00B31FFF"/>
    <w:rsid w:val="00B32122"/>
    <w:rsid w:val="00B32BEE"/>
    <w:rsid w:val="00B33534"/>
    <w:rsid w:val="00B340BD"/>
    <w:rsid w:val="00B3426F"/>
    <w:rsid w:val="00B3431D"/>
    <w:rsid w:val="00B351B0"/>
    <w:rsid w:val="00B35A88"/>
    <w:rsid w:val="00B36E0D"/>
    <w:rsid w:val="00B37218"/>
    <w:rsid w:val="00B37CCC"/>
    <w:rsid w:val="00B415D9"/>
    <w:rsid w:val="00B42858"/>
    <w:rsid w:val="00B42E87"/>
    <w:rsid w:val="00B434CE"/>
    <w:rsid w:val="00B44107"/>
    <w:rsid w:val="00B44F7F"/>
    <w:rsid w:val="00B45EB0"/>
    <w:rsid w:val="00B47088"/>
    <w:rsid w:val="00B477FB"/>
    <w:rsid w:val="00B47A7E"/>
    <w:rsid w:val="00B50633"/>
    <w:rsid w:val="00B50828"/>
    <w:rsid w:val="00B50AC6"/>
    <w:rsid w:val="00B513E6"/>
    <w:rsid w:val="00B5173A"/>
    <w:rsid w:val="00B52A43"/>
    <w:rsid w:val="00B54E74"/>
    <w:rsid w:val="00B55FD1"/>
    <w:rsid w:val="00B57504"/>
    <w:rsid w:val="00B579B7"/>
    <w:rsid w:val="00B61074"/>
    <w:rsid w:val="00B62390"/>
    <w:rsid w:val="00B624CF"/>
    <w:rsid w:val="00B635F5"/>
    <w:rsid w:val="00B64317"/>
    <w:rsid w:val="00B6549A"/>
    <w:rsid w:val="00B65F11"/>
    <w:rsid w:val="00B66114"/>
    <w:rsid w:val="00B661A0"/>
    <w:rsid w:val="00B66455"/>
    <w:rsid w:val="00B66B0C"/>
    <w:rsid w:val="00B70582"/>
    <w:rsid w:val="00B8078A"/>
    <w:rsid w:val="00B80E6B"/>
    <w:rsid w:val="00B82296"/>
    <w:rsid w:val="00B82B2D"/>
    <w:rsid w:val="00B86001"/>
    <w:rsid w:val="00B86DF1"/>
    <w:rsid w:val="00B87323"/>
    <w:rsid w:val="00B90D35"/>
    <w:rsid w:val="00B95B52"/>
    <w:rsid w:val="00BA12FC"/>
    <w:rsid w:val="00BA29CD"/>
    <w:rsid w:val="00BA305C"/>
    <w:rsid w:val="00BA44D2"/>
    <w:rsid w:val="00BA624C"/>
    <w:rsid w:val="00BA6DC8"/>
    <w:rsid w:val="00BB05A5"/>
    <w:rsid w:val="00BB16EC"/>
    <w:rsid w:val="00BB43C1"/>
    <w:rsid w:val="00BB68D4"/>
    <w:rsid w:val="00BB7707"/>
    <w:rsid w:val="00BC1F27"/>
    <w:rsid w:val="00BC2756"/>
    <w:rsid w:val="00BC3393"/>
    <w:rsid w:val="00BC34E4"/>
    <w:rsid w:val="00BC36C6"/>
    <w:rsid w:val="00BC423D"/>
    <w:rsid w:val="00BC48A2"/>
    <w:rsid w:val="00BC53F6"/>
    <w:rsid w:val="00BC75E0"/>
    <w:rsid w:val="00BC7E9E"/>
    <w:rsid w:val="00BD35DB"/>
    <w:rsid w:val="00BD3AE6"/>
    <w:rsid w:val="00BD54C9"/>
    <w:rsid w:val="00BD6226"/>
    <w:rsid w:val="00BD6793"/>
    <w:rsid w:val="00BD6B52"/>
    <w:rsid w:val="00BD6FE1"/>
    <w:rsid w:val="00BD72C8"/>
    <w:rsid w:val="00BE22C5"/>
    <w:rsid w:val="00BE3998"/>
    <w:rsid w:val="00BE50D5"/>
    <w:rsid w:val="00BE5342"/>
    <w:rsid w:val="00BE671A"/>
    <w:rsid w:val="00BE69AD"/>
    <w:rsid w:val="00BF0EA4"/>
    <w:rsid w:val="00BF1495"/>
    <w:rsid w:val="00BF1AAC"/>
    <w:rsid w:val="00BF23B1"/>
    <w:rsid w:val="00BF2494"/>
    <w:rsid w:val="00BF3093"/>
    <w:rsid w:val="00BF4FAD"/>
    <w:rsid w:val="00BF5A7F"/>
    <w:rsid w:val="00BF6F13"/>
    <w:rsid w:val="00C0107B"/>
    <w:rsid w:val="00C01925"/>
    <w:rsid w:val="00C040B6"/>
    <w:rsid w:val="00C044C4"/>
    <w:rsid w:val="00C046ED"/>
    <w:rsid w:val="00C06177"/>
    <w:rsid w:val="00C101AC"/>
    <w:rsid w:val="00C114EA"/>
    <w:rsid w:val="00C1178E"/>
    <w:rsid w:val="00C1274C"/>
    <w:rsid w:val="00C133CE"/>
    <w:rsid w:val="00C1365D"/>
    <w:rsid w:val="00C1514C"/>
    <w:rsid w:val="00C16385"/>
    <w:rsid w:val="00C164E9"/>
    <w:rsid w:val="00C22385"/>
    <w:rsid w:val="00C24108"/>
    <w:rsid w:val="00C254E1"/>
    <w:rsid w:val="00C25D6B"/>
    <w:rsid w:val="00C3140A"/>
    <w:rsid w:val="00C33BFC"/>
    <w:rsid w:val="00C3433E"/>
    <w:rsid w:val="00C34E09"/>
    <w:rsid w:val="00C36D62"/>
    <w:rsid w:val="00C36EDF"/>
    <w:rsid w:val="00C37ED9"/>
    <w:rsid w:val="00C4054A"/>
    <w:rsid w:val="00C423E3"/>
    <w:rsid w:val="00C42564"/>
    <w:rsid w:val="00C42831"/>
    <w:rsid w:val="00C44D51"/>
    <w:rsid w:val="00C44D98"/>
    <w:rsid w:val="00C44F1B"/>
    <w:rsid w:val="00C45801"/>
    <w:rsid w:val="00C47161"/>
    <w:rsid w:val="00C5050B"/>
    <w:rsid w:val="00C505F5"/>
    <w:rsid w:val="00C511A0"/>
    <w:rsid w:val="00C521DA"/>
    <w:rsid w:val="00C53915"/>
    <w:rsid w:val="00C5426A"/>
    <w:rsid w:val="00C56917"/>
    <w:rsid w:val="00C5725E"/>
    <w:rsid w:val="00C5799A"/>
    <w:rsid w:val="00C57A61"/>
    <w:rsid w:val="00C57C33"/>
    <w:rsid w:val="00C57E62"/>
    <w:rsid w:val="00C623F6"/>
    <w:rsid w:val="00C62905"/>
    <w:rsid w:val="00C62CCB"/>
    <w:rsid w:val="00C63E07"/>
    <w:rsid w:val="00C6564C"/>
    <w:rsid w:val="00C67CD4"/>
    <w:rsid w:val="00C71EF1"/>
    <w:rsid w:val="00C72153"/>
    <w:rsid w:val="00C73A52"/>
    <w:rsid w:val="00C745A0"/>
    <w:rsid w:val="00C74B07"/>
    <w:rsid w:val="00C74CDB"/>
    <w:rsid w:val="00C751A9"/>
    <w:rsid w:val="00C75774"/>
    <w:rsid w:val="00C75C1B"/>
    <w:rsid w:val="00C76363"/>
    <w:rsid w:val="00C766F4"/>
    <w:rsid w:val="00C77381"/>
    <w:rsid w:val="00C77F85"/>
    <w:rsid w:val="00C82EA4"/>
    <w:rsid w:val="00C82F75"/>
    <w:rsid w:val="00C838F7"/>
    <w:rsid w:val="00C84340"/>
    <w:rsid w:val="00C8434B"/>
    <w:rsid w:val="00C84447"/>
    <w:rsid w:val="00C84A07"/>
    <w:rsid w:val="00C84CFD"/>
    <w:rsid w:val="00C84DA7"/>
    <w:rsid w:val="00C84F05"/>
    <w:rsid w:val="00C85419"/>
    <w:rsid w:val="00C8545D"/>
    <w:rsid w:val="00C86C11"/>
    <w:rsid w:val="00C90141"/>
    <w:rsid w:val="00C91192"/>
    <w:rsid w:val="00C91FAF"/>
    <w:rsid w:val="00C9374D"/>
    <w:rsid w:val="00C94182"/>
    <w:rsid w:val="00C9532A"/>
    <w:rsid w:val="00C9747F"/>
    <w:rsid w:val="00C97CC8"/>
    <w:rsid w:val="00C97DDF"/>
    <w:rsid w:val="00CA1014"/>
    <w:rsid w:val="00CA11BA"/>
    <w:rsid w:val="00CA1754"/>
    <w:rsid w:val="00CA1D91"/>
    <w:rsid w:val="00CA365D"/>
    <w:rsid w:val="00CA513B"/>
    <w:rsid w:val="00CA6A66"/>
    <w:rsid w:val="00CA7FD4"/>
    <w:rsid w:val="00CB0681"/>
    <w:rsid w:val="00CB2A9C"/>
    <w:rsid w:val="00CB2F2D"/>
    <w:rsid w:val="00CB5702"/>
    <w:rsid w:val="00CB6A4D"/>
    <w:rsid w:val="00CC0386"/>
    <w:rsid w:val="00CC083A"/>
    <w:rsid w:val="00CC0DF2"/>
    <w:rsid w:val="00CC39C6"/>
    <w:rsid w:val="00CC45A9"/>
    <w:rsid w:val="00CC51A8"/>
    <w:rsid w:val="00CC5B2E"/>
    <w:rsid w:val="00CC646C"/>
    <w:rsid w:val="00CC725D"/>
    <w:rsid w:val="00CC742B"/>
    <w:rsid w:val="00CD047C"/>
    <w:rsid w:val="00CD069A"/>
    <w:rsid w:val="00CD26BB"/>
    <w:rsid w:val="00CD2C72"/>
    <w:rsid w:val="00CD37CB"/>
    <w:rsid w:val="00CD404D"/>
    <w:rsid w:val="00CD494D"/>
    <w:rsid w:val="00CD5701"/>
    <w:rsid w:val="00CE13D8"/>
    <w:rsid w:val="00CE2813"/>
    <w:rsid w:val="00CE2C5F"/>
    <w:rsid w:val="00CE4188"/>
    <w:rsid w:val="00CE6265"/>
    <w:rsid w:val="00CF1003"/>
    <w:rsid w:val="00CF1005"/>
    <w:rsid w:val="00CF2DDF"/>
    <w:rsid w:val="00CF36CD"/>
    <w:rsid w:val="00CF371B"/>
    <w:rsid w:val="00CF4B36"/>
    <w:rsid w:val="00CF4BAB"/>
    <w:rsid w:val="00CF513D"/>
    <w:rsid w:val="00CF5164"/>
    <w:rsid w:val="00CF64EA"/>
    <w:rsid w:val="00CF68BB"/>
    <w:rsid w:val="00CF7700"/>
    <w:rsid w:val="00CF78F3"/>
    <w:rsid w:val="00D01046"/>
    <w:rsid w:val="00D0251C"/>
    <w:rsid w:val="00D02AFA"/>
    <w:rsid w:val="00D02DB9"/>
    <w:rsid w:val="00D0337F"/>
    <w:rsid w:val="00D07BE4"/>
    <w:rsid w:val="00D11436"/>
    <w:rsid w:val="00D11EFC"/>
    <w:rsid w:val="00D12ED4"/>
    <w:rsid w:val="00D15477"/>
    <w:rsid w:val="00D15643"/>
    <w:rsid w:val="00D15AF8"/>
    <w:rsid w:val="00D15C01"/>
    <w:rsid w:val="00D15D21"/>
    <w:rsid w:val="00D16D27"/>
    <w:rsid w:val="00D206F1"/>
    <w:rsid w:val="00D23D33"/>
    <w:rsid w:val="00D2466D"/>
    <w:rsid w:val="00D26DA3"/>
    <w:rsid w:val="00D26EA5"/>
    <w:rsid w:val="00D30F43"/>
    <w:rsid w:val="00D31381"/>
    <w:rsid w:val="00D33611"/>
    <w:rsid w:val="00D34292"/>
    <w:rsid w:val="00D34504"/>
    <w:rsid w:val="00D372CB"/>
    <w:rsid w:val="00D40766"/>
    <w:rsid w:val="00D40951"/>
    <w:rsid w:val="00D414CB"/>
    <w:rsid w:val="00D41B01"/>
    <w:rsid w:val="00D43537"/>
    <w:rsid w:val="00D437BB"/>
    <w:rsid w:val="00D44F5F"/>
    <w:rsid w:val="00D452DE"/>
    <w:rsid w:val="00D45C1D"/>
    <w:rsid w:val="00D46102"/>
    <w:rsid w:val="00D46BA1"/>
    <w:rsid w:val="00D47372"/>
    <w:rsid w:val="00D510C2"/>
    <w:rsid w:val="00D5250D"/>
    <w:rsid w:val="00D52DBD"/>
    <w:rsid w:val="00D539FF"/>
    <w:rsid w:val="00D53A78"/>
    <w:rsid w:val="00D55007"/>
    <w:rsid w:val="00D5530C"/>
    <w:rsid w:val="00D55A7A"/>
    <w:rsid w:val="00D5687E"/>
    <w:rsid w:val="00D604BB"/>
    <w:rsid w:val="00D60EE6"/>
    <w:rsid w:val="00D6378E"/>
    <w:rsid w:val="00D64443"/>
    <w:rsid w:val="00D65A61"/>
    <w:rsid w:val="00D70211"/>
    <w:rsid w:val="00D70942"/>
    <w:rsid w:val="00D716AE"/>
    <w:rsid w:val="00D71A0C"/>
    <w:rsid w:val="00D71ACF"/>
    <w:rsid w:val="00D71D3A"/>
    <w:rsid w:val="00D71E52"/>
    <w:rsid w:val="00D73180"/>
    <w:rsid w:val="00D753E8"/>
    <w:rsid w:val="00D758E8"/>
    <w:rsid w:val="00D762D1"/>
    <w:rsid w:val="00D76B56"/>
    <w:rsid w:val="00D76E0B"/>
    <w:rsid w:val="00D77107"/>
    <w:rsid w:val="00D77E0A"/>
    <w:rsid w:val="00D81DBD"/>
    <w:rsid w:val="00D829F9"/>
    <w:rsid w:val="00D82D36"/>
    <w:rsid w:val="00D845CB"/>
    <w:rsid w:val="00D87C63"/>
    <w:rsid w:val="00D901EF"/>
    <w:rsid w:val="00D90886"/>
    <w:rsid w:val="00D90B3E"/>
    <w:rsid w:val="00D90D88"/>
    <w:rsid w:val="00D9108A"/>
    <w:rsid w:val="00D923C1"/>
    <w:rsid w:val="00D9344B"/>
    <w:rsid w:val="00D95754"/>
    <w:rsid w:val="00D95AB8"/>
    <w:rsid w:val="00D95EC0"/>
    <w:rsid w:val="00DA1BDC"/>
    <w:rsid w:val="00DA2FA7"/>
    <w:rsid w:val="00DA3DA2"/>
    <w:rsid w:val="00DA44CA"/>
    <w:rsid w:val="00DA5598"/>
    <w:rsid w:val="00DA7C87"/>
    <w:rsid w:val="00DA7F51"/>
    <w:rsid w:val="00DB1D02"/>
    <w:rsid w:val="00DB24B8"/>
    <w:rsid w:val="00DB2A2E"/>
    <w:rsid w:val="00DB331A"/>
    <w:rsid w:val="00DB3D44"/>
    <w:rsid w:val="00DB421C"/>
    <w:rsid w:val="00DB5890"/>
    <w:rsid w:val="00DB5F33"/>
    <w:rsid w:val="00DB7AD4"/>
    <w:rsid w:val="00DC1073"/>
    <w:rsid w:val="00DC311C"/>
    <w:rsid w:val="00DC3D1D"/>
    <w:rsid w:val="00DC5DD4"/>
    <w:rsid w:val="00DC6FEF"/>
    <w:rsid w:val="00DD0246"/>
    <w:rsid w:val="00DD3525"/>
    <w:rsid w:val="00DD4DE7"/>
    <w:rsid w:val="00DD72AD"/>
    <w:rsid w:val="00DD7339"/>
    <w:rsid w:val="00DE194F"/>
    <w:rsid w:val="00DE23CF"/>
    <w:rsid w:val="00DE30EC"/>
    <w:rsid w:val="00DE61E2"/>
    <w:rsid w:val="00DF33B2"/>
    <w:rsid w:val="00DF3E93"/>
    <w:rsid w:val="00DF4072"/>
    <w:rsid w:val="00DF62CB"/>
    <w:rsid w:val="00DF7396"/>
    <w:rsid w:val="00E02BC5"/>
    <w:rsid w:val="00E03D17"/>
    <w:rsid w:val="00E04611"/>
    <w:rsid w:val="00E0468C"/>
    <w:rsid w:val="00E05D3D"/>
    <w:rsid w:val="00E06004"/>
    <w:rsid w:val="00E06648"/>
    <w:rsid w:val="00E07FF6"/>
    <w:rsid w:val="00E12EA2"/>
    <w:rsid w:val="00E15DF3"/>
    <w:rsid w:val="00E161ED"/>
    <w:rsid w:val="00E20B2B"/>
    <w:rsid w:val="00E22A02"/>
    <w:rsid w:val="00E2434E"/>
    <w:rsid w:val="00E24406"/>
    <w:rsid w:val="00E260E7"/>
    <w:rsid w:val="00E313C9"/>
    <w:rsid w:val="00E32CB1"/>
    <w:rsid w:val="00E33228"/>
    <w:rsid w:val="00E35F30"/>
    <w:rsid w:val="00E362A7"/>
    <w:rsid w:val="00E37432"/>
    <w:rsid w:val="00E4136F"/>
    <w:rsid w:val="00E4353D"/>
    <w:rsid w:val="00E44604"/>
    <w:rsid w:val="00E47188"/>
    <w:rsid w:val="00E47E0E"/>
    <w:rsid w:val="00E51A15"/>
    <w:rsid w:val="00E54372"/>
    <w:rsid w:val="00E5594B"/>
    <w:rsid w:val="00E60E36"/>
    <w:rsid w:val="00E638B0"/>
    <w:rsid w:val="00E64403"/>
    <w:rsid w:val="00E65317"/>
    <w:rsid w:val="00E70961"/>
    <w:rsid w:val="00E737F2"/>
    <w:rsid w:val="00E74135"/>
    <w:rsid w:val="00E74232"/>
    <w:rsid w:val="00E75FF8"/>
    <w:rsid w:val="00E767E8"/>
    <w:rsid w:val="00E76E5C"/>
    <w:rsid w:val="00E76F2E"/>
    <w:rsid w:val="00E77679"/>
    <w:rsid w:val="00E8121C"/>
    <w:rsid w:val="00E8146B"/>
    <w:rsid w:val="00E82DB3"/>
    <w:rsid w:val="00E83C34"/>
    <w:rsid w:val="00E85D49"/>
    <w:rsid w:val="00E90E6F"/>
    <w:rsid w:val="00E91786"/>
    <w:rsid w:val="00E91A35"/>
    <w:rsid w:val="00E952C6"/>
    <w:rsid w:val="00E9622F"/>
    <w:rsid w:val="00E96BDF"/>
    <w:rsid w:val="00EA15F7"/>
    <w:rsid w:val="00EA2D6E"/>
    <w:rsid w:val="00EA5D2F"/>
    <w:rsid w:val="00EA7378"/>
    <w:rsid w:val="00EB0D3D"/>
    <w:rsid w:val="00EB0EB2"/>
    <w:rsid w:val="00EB12B9"/>
    <w:rsid w:val="00EB1DD9"/>
    <w:rsid w:val="00EB3505"/>
    <w:rsid w:val="00EB58F0"/>
    <w:rsid w:val="00EB6841"/>
    <w:rsid w:val="00EB6D17"/>
    <w:rsid w:val="00EC0AED"/>
    <w:rsid w:val="00EC0F70"/>
    <w:rsid w:val="00EC1149"/>
    <w:rsid w:val="00EC2CA4"/>
    <w:rsid w:val="00EC544E"/>
    <w:rsid w:val="00EC5DA1"/>
    <w:rsid w:val="00EC7748"/>
    <w:rsid w:val="00ED0009"/>
    <w:rsid w:val="00ED2257"/>
    <w:rsid w:val="00ED2796"/>
    <w:rsid w:val="00ED6506"/>
    <w:rsid w:val="00ED6E4A"/>
    <w:rsid w:val="00ED725F"/>
    <w:rsid w:val="00EE01B5"/>
    <w:rsid w:val="00EE32BF"/>
    <w:rsid w:val="00EE4180"/>
    <w:rsid w:val="00EE5DB1"/>
    <w:rsid w:val="00EE5E0B"/>
    <w:rsid w:val="00EE6120"/>
    <w:rsid w:val="00EF31B8"/>
    <w:rsid w:val="00EF4923"/>
    <w:rsid w:val="00EF6959"/>
    <w:rsid w:val="00EF74A3"/>
    <w:rsid w:val="00EF7E7E"/>
    <w:rsid w:val="00F005EE"/>
    <w:rsid w:val="00F01372"/>
    <w:rsid w:val="00F01F25"/>
    <w:rsid w:val="00F04307"/>
    <w:rsid w:val="00F06399"/>
    <w:rsid w:val="00F064A7"/>
    <w:rsid w:val="00F07AEC"/>
    <w:rsid w:val="00F108DF"/>
    <w:rsid w:val="00F10E0C"/>
    <w:rsid w:val="00F126C9"/>
    <w:rsid w:val="00F16688"/>
    <w:rsid w:val="00F20F0D"/>
    <w:rsid w:val="00F228F9"/>
    <w:rsid w:val="00F22AC8"/>
    <w:rsid w:val="00F2435F"/>
    <w:rsid w:val="00F245A7"/>
    <w:rsid w:val="00F25321"/>
    <w:rsid w:val="00F25430"/>
    <w:rsid w:val="00F2624A"/>
    <w:rsid w:val="00F26376"/>
    <w:rsid w:val="00F26380"/>
    <w:rsid w:val="00F2641B"/>
    <w:rsid w:val="00F27D8D"/>
    <w:rsid w:val="00F30396"/>
    <w:rsid w:val="00F325C4"/>
    <w:rsid w:val="00F32D23"/>
    <w:rsid w:val="00F33C63"/>
    <w:rsid w:val="00F33EFE"/>
    <w:rsid w:val="00F35184"/>
    <w:rsid w:val="00F351DA"/>
    <w:rsid w:val="00F36EDC"/>
    <w:rsid w:val="00F37436"/>
    <w:rsid w:val="00F40186"/>
    <w:rsid w:val="00F40207"/>
    <w:rsid w:val="00F405CC"/>
    <w:rsid w:val="00F40799"/>
    <w:rsid w:val="00F41F04"/>
    <w:rsid w:val="00F4372B"/>
    <w:rsid w:val="00F452EB"/>
    <w:rsid w:val="00F47378"/>
    <w:rsid w:val="00F60A62"/>
    <w:rsid w:val="00F60CEB"/>
    <w:rsid w:val="00F61304"/>
    <w:rsid w:val="00F630A2"/>
    <w:rsid w:val="00F64359"/>
    <w:rsid w:val="00F64459"/>
    <w:rsid w:val="00F64489"/>
    <w:rsid w:val="00F65C17"/>
    <w:rsid w:val="00F65FDB"/>
    <w:rsid w:val="00F67A0D"/>
    <w:rsid w:val="00F7032C"/>
    <w:rsid w:val="00F721F9"/>
    <w:rsid w:val="00F72793"/>
    <w:rsid w:val="00F72F22"/>
    <w:rsid w:val="00F7384B"/>
    <w:rsid w:val="00F7477D"/>
    <w:rsid w:val="00F757C3"/>
    <w:rsid w:val="00F76B15"/>
    <w:rsid w:val="00F779A2"/>
    <w:rsid w:val="00F77A41"/>
    <w:rsid w:val="00F77B60"/>
    <w:rsid w:val="00F8027D"/>
    <w:rsid w:val="00F80EE3"/>
    <w:rsid w:val="00F81D7A"/>
    <w:rsid w:val="00F85A09"/>
    <w:rsid w:val="00F85EF6"/>
    <w:rsid w:val="00F86656"/>
    <w:rsid w:val="00F86E23"/>
    <w:rsid w:val="00F87BD8"/>
    <w:rsid w:val="00F91199"/>
    <w:rsid w:val="00F9160E"/>
    <w:rsid w:val="00F91A3A"/>
    <w:rsid w:val="00F92EA3"/>
    <w:rsid w:val="00F95CC5"/>
    <w:rsid w:val="00FA129E"/>
    <w:rsid w:val="00FA1DDE"/>
    <w:rsid w:val="00FA766D"/>
    <w:rsid w:val="00FA79E6"/>
    <w:rsid w:val="00FB1313"/>
    <w:rsid w:val="00FB26AA"/>
    <w:rsid w:val="00FB409D"/>
    <w:rsid w:val="00FB56DA"/>
    <w:rsid w:val="00FB6AF4"/>
    <w:rsid w:val="00FB7202"/>
    <w:rsid w:val="00FC0796"/>
    <w:rsid w:val="00FC1760"/>
    <w:rsid w:val="00FC3FDB"/>
    <w:rsid w:val="00FC416C"/>
    <w:rsid w:val="00FD0099"/>
    <w:rsid w:val="00FD0BAC"/>
    <w:rsid w:val="00FD1377"/>
    <w:rsid w:val="00FD1F6E"/>
    <w:rsid w:val="00FD2CFD"/>
    <w:rsid w:val="00FD4309"/>
    <w:rsid w:val="00FD4839"/>
    <w:rsid w:val="00FD54A9"/>
    <w:rsid w:val="00FD723A"/>
    <w:rsid w:val="00FD7A1E"/>
    <w:rsid w:val="00FE00E9"/>
    <w:rsid w:val="00FE1153"/>
    <w:rsid w:val="00FE115A"/>
    <w:rsid w:val="00FE1E5C"/>
    <w:rsid w:val="00FE2FE0"/>
    <w:rsid w:val="00FE38D4"/>
    <w:rsid w:val="00FE4276"/>
    <w:rsid w:val="00FE46A6"/>
    <w:rsid w:val="00FE4BA9"/>
    <w:rsid w:val="00FE5095"/>
    <w:rsid w:val="00FE5D50"/>
    <w:rsid w:val="00FE7F30"/>
    <w:rsid w:val="00FF38C9"/>
    <w:rsid w:val="00FF3ED2"/>
    <w:rsid w:val="00FF5070"/>
    <w:rsid w:val="00FF579B"/>
    <w:rsid w:val="027A8E29"/>
    <w:rsid w:val="02FB08DB"/>
    <w:rsid w:val="04A6C07F"/>
    <w:rsid w:val="07B2E578"/>
    <w:rsid w:val="0896AACD"/>
    <w:rsid w:val="093177E2"/>
    <w:rsid w:val="0BB43D50"/>
    <w:rsid w:val="0D127CEA"/>
    <w:rsid w:val="0D3E4D5E"/>
    <w:rsid w:val="1201B29A"/>
    <w:rsid w:val="12AFF59C"/>
    <w:rsid w:val="1328503D"/>
    <w:rsid w:val="13707699"/>
    <w:rsid w:val="13B8B74A"/>
    <w:rsid w:val="15894A55"/>
    <w:rsid w:val="163D2236"/>
    <w:rsid w:val="16E31102"/>
    <w:rsid w:val="18E41231"/>
    <w:rsid w:val="199CFB1D"/>
    <w:rsid w:val="19F0FD18"/>
    <w:rsid w:val="1E3988FA"/>
    <w:rsid w:val="1EF8C1C5"/>
    <w:rsid w:val="1FD5595B"/>
    <w:rsid w:val="1FE78D63"/>
    <w:rsid w:val="200C3CA1"/>
    <w:rsid w:val="226D31EB"/>
    <w:rsid w:val="22EE3C99"/>
    <w:rsid w:val="23027CE1"/>
    <w:rsid w:val="249E4D42"/>
    <w:rsid w:val="26976D02"/>
    <w:rsid w:val="26A76A73"/>
    <w:rsid w:val="26ADAA4A"/>
    <w:rsid w:val="2731DC6C"/>
    <w:rsid w:val="2AA8CF1A"/>
    <w:rsid w:val="2CDC8641"/>
    <w:rsid w:val="304D000D"/>
    <w:rsid w:val="3148361B"/>
    <w:rsid w:val="324909BE"/>
    <w:rsid w:val="32BE04C0"/>
    <w:rsid w:val="338734A8"/>
    <w:rsid w:val="34463D22"/>
    <w:rsid w:val="34C5305A"/>
    <w:rsid w:val="385A984F"/>
    <w:rsid w:val="394F023A"/>
    <w:rsid w:val="3A6B993B"/>
    <w:rsid w:val="3AFBFFC3"/>
    <w:rsid w:val="3DA998AB"/>
    <w:rsid w:val="431797DE"/>
    <w:rsid w:val="46B21ABC"/>
    <w:rsid w:val="47DF69D3"/>
    <w:rsid w:val="49A6BCCD"/>
    <w:rsid w:val="4A6894A8"/>
    <w:rsid w:val="4B7FFC39"/>
    <w:rsid w:val="4C4CF7D8"/>
    <w:rsid w:val="4C99E9B7"/>
    <w:rsid w:val="4CAA5CE7"/>
    <w:rsid w:val="4D547A62"/>
    <w:rsid w:val="4D5F9499"/>
    <w:rsid w:val="4E03E64E"/>
    <w:rsid w:val="4EE92D25"/>
    <w:rsid w:val="505D906C"/>
    <w:rsid w:val="539FAD8C"/>
    <w:rsid w:val="56F2DE28"/>
    <w:rsid w:val="58DCA6C7"/>
    <w:rsid w:val="59D6AB04"/>
    <w:rsid w:val="5A912239"/>
    <w:rsid w:val="5DA38B9C"/>
    <w:rsid w:val="5F3E9CC4"/>
    <w:rsid w:val="60B86053"/>
    <w:rsid w:val="60ECCB06"/>
    <w:rsid w:val="640C566E"/>
    <w:rsid w:val="66179CDF"/>
    <w:rsid w:val="6DFF0A26"/>
    <w:rsid w:val="73F8DEFC"/>
    <w:rsid w:val="759A52A9"/>
    <w:rsid w:val="766C37E1"/>
    <w:rsid w:val="76852419"/>
    <w:rsid w:val="7875030F"/>
    <w:rsid w:val="79436FB0"/>
    <w:rsid w:val="7A3B545E"/>
    <w:rsid w:val="7E358CB8"/>
    <w:rsid w:val="7ED95665"/>
    <w:rsid w:val="7FEB8F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BF3AAA77-F073-406F-9D84-191A4386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FB26AA"/>
    <w:pPr>
      <w:keepNext/>
      <w:outlineLvl w:val="0"/>
    </w:pPr>
    <w:rPr>
      <w:rFonts w:asciiTheme="minorHAnsi" w:hAnsiTheme="minorHAnsi" w:cstheme="minorHAnsi"/>
      <w:b/>
      <w:color w:val="3B3838" w:themeColor="background2" w:themeShade="40"/>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uiPriority w:val="99"/>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szCs w:val="20"/>
    </w:rPr>
  </w:style>
  <w:style w:type="character" w:customStyle="1" w:styleId="Heading1Char">
    <w:name w:val="Heading 1 Char"/>
    <w:aliases w:val="First Heading Char"/>
    <w:link w:val="Heading1"/>
    <w:rsid w:val="00FB26AA"/>
    <w:rPr>
      <w:rFonts w:asciiTheme="minorHAnsi" w:hAnsiTheme="minorHAnsi" w:cstheme="minorHAnsi"/>
      <w:b/>
      <w:color w:val="3B3838" w:themeColor="background2" w:themeShade="40"/>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7"/>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9"/>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8"/>
      </w:numPr>
      <w:tabs>
        <w:tab w:val="clear" w:pos="1080"/>
      </w:tabs>
      <w:spacing w:before="40" w:after="40"/>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val="0"/>
      <w:bCs/>
      <w:color w:val="22968B"/>
      <w:spacing w:val="-10"/>
      <w:sz w:val="32"/>
      <w14:textFill>
        <w14:solidFill>
          <w14:srgbClr w14:val="22968B">
            <w14:lumMod w14:val="25000"/>
          </w14:srgbClr>
        </w14:solidFill>
      </w14:textFill>
    </w:rPr>
  </w:style>
  <w:style w:type="table" w:customStyle="1" w:styleId="Table1">
    <w:name w:val="Table1"/>
    <w:basedOn w:val="TableGrid"/>
    <w:rsid w:val="008C50F3"/>
    <w:rPr>
      <w:rFonts w:ascii="Goudy Old Style" w:hAnsi="Goudy Old Style"/>
      <w:sz w:val="24"/>
    </w:rPr>
    <w:tblPr/>
    <w:tblStylePr w:type="firstRow">
      <w:rPr>
        <w:rFonts w:ascii="Rockwell" w:hAnsi="Rockwell"/>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 w:type="character" w:styleId="Mention">
    <w:name w:val="Mention"/>
    <w:basedOn w:val="DefaultParagraphFont"/>
    <w:uiPriority w:val="99"/>
    <w:unhideWhenUsed/>
    <w:rPr>
      <w:color w:val="2B579A"/>
      <w:shd w:val="clear" w:color="auto" w:fill="E6E6E6"/>
    </w:rPr>
  </w:style>
  <w:style w:type="paragraph" w:styleId="EndnoteText">
    <w:name w:val="endnote text"/>
    <w:basedOn w:val="Normal"/>
    <w:link w:val="EndnoteTextChar"/>
    <w:rsid w:val="004914AD"/>
    <w:rPr>
      <w:sz w:val="20"/>
      <w:szCs w:val="20"/>
    </w:rPr>
  </w:style>
  <w:style w:type="character" w:customStyle="1" w:styleId="EndnoteTextChar">
    <w:name w:val="Endnote Text Char"/>
    <w:basedOn w:val="DefaultParagraphFont"/>
    <w:link w:val="EndnoteText"/>
    <w:rsid w:val="004914AD"/>
    <w:rPr>
      <w:rFonts w:ascii="Goudy Old Style" w:hAnsi="Goudy Old Style"/>
    </w:rPr>
  </w:style>
  <w:style w:type="character" w:customStyle="1" w:styleId="normaltextrun">
    <w:name w:val="normaltextrun"/>
    <w:basedOn w:val="DefaultParagraphFont"/>
    <w:rsid w:val="009E403E"/>
  </w:style>
  <w:style w:type="character" w:customStyle="1" w:styleId="eop">
    <w:name w:val="eop"/>
    <w:basedOn w:val="DefaultParagraphFont"/>
    <w:rsid w:val="009E4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verification@cpcab.co.uk" TargetMode="External"/><Relationship Id="rId18" Type="http://schemas.openxmlformats.org/officeDocument/2006/relationships/hyperlink" Target="http://www.cpcab.co.uk/shop" TargetMode="External"/><Relationship Id="rId26" Type="http://schemas.openxmlformats.org/officeDocument/2006/relationships/hyperlink" Target="https://www.cpcab.co.uk/public_docs/cpcab-iqa-policy" TargetMode="External"/><Relationship Id="rId39" Type="http://schemas.openxmlformats.org/officeDocument/2006/relationships/glossaryDocument" Target="glossary/document.xml"/><Relationship Id="rId21" Type="http://schemas.openxmlformats.org/officeDocument/2006/relationships/hyperlink" Target="https://www.facebook.com/cpcab.co.uk"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pcab.co.uk" TargetMode="External"/><Relationship Id="rId17" Type="http://schemas.openxmlformats.org/officeDocument/2006/relationships/hyperlink" Target="https://www.cpcab.co.uk/qualifications/documents" TargetMode="External"/><Relationship Id="rId25" Type="http://schemas.openxmlformats.org/officeDocument/2006/relationships/hyperlink" Target="https://www.cpcab.co.uk/hub/" TargetMode="External"/><Relationship Id="rId33" Type="http://schemas.openxmlformats.org/officeDocument/2006/relationships/hyperlink" Target="mailto:"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youtube.com/channel/UCjtgwdJcFq0mOvDdxxfDVzw" TargetMode="External"/><Relationship Id="rId29" Type="http://schemas.openxmlformats.org/officeDocument/2006/relationships/hyperlink" Target="https://wetransf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pcab.co.uk/videos" TargetMode="External"/><Relationship Id="rId32" Type="http://schemas.openxmlformats.org/officeDocument/2006/relationships/hyperlink" Target="mailto:verification@cpcab.co.uk"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erification@cpcab.co.uk" TargetMode="External"/><Relationship Id="rId23" Type="http://schemas.openxmlformats.org/officeDocument/2006/relationships/hyperlink" Target="https://www.linkedin.com/company/cpcab/" TargetMode="External"/><Relationship Id="rId28" Type="http://schemas.openxmlformats.org/officeDocument/2006/relationships/hyperlink" Target="http://portal.cpcab.co.uk"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pcab.co.uk/videos#tutors" TargetMode="External"/><Relationship Id="rId31" Type="http://schemas.openxmlformats.org/officeDocument/2006/relationships/hyperlink" Target="mailto:verification@cpcab.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cab.co.uk" TargetMode="External"/><Relationship Id="rId22" Type="http://schemas.openxmlformats.org/officeDocument/2006/relationships/hyperlink" Target="https://www.facebook.com/groups/1034690393792768/" TargetMode="External"/><Relationship Id="rId27" Type="http://schemas.openxmlformats.org/officeDocument/2006/relationships/hyperlink" Target="https://www.cpcab.co.uk/public_docs/cpcab-iqa-policy" TargetMode="External"/><Relationship Id="rId30" Type="http://schemas.openxmlformats.org/officeDocument/2006/relationships/hyperlink" Target="mailto:verification@cpcab.co.uk"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libri"/>
    <w:panose1 w:val="00000000000000000000"/>
    <w:charset w:val="00"/>
    <w:family w:val="swiss"/>
    <w:notTrueType/>
    <w:pitch w:val="variable"/>
    <w:sig w:usb0="A00000EF" w:usb1="5000204B" w:usb2="00000000" w:usb3="00000000" w:csb0="0000009B" w:csb1="00000000"/>
  </w:font>
  <w:font w:name="MS Mincho">
    <w:panose1 w:val="02020609040205080304"/>
    <w:charset w:val="80"/>
    <w:family w:val="modern"/>
    <w:pitch w:val="fixed"/>
    <w:sig w:usb0="E00002FF" w:usb1="6AC7FDFB" w:usb2="08000012" w:usb3="00000000" w:csb0="0002009F"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74B79"/>
    <w:rsid w:val="000C10B9"/>
    <w:rsid w:val="001678B9"/>
    <w:rsid w:val="002240FA"/>
    <w:rsid w:val="002421F1"/>
    <w:rsid w:val="00250F97"/>
    <w:rsid w:val="002A2751"/>
    <w:rsid w:val="003001C3"/>
    <w:rsid w:val="004439A8"/>
    <w:rsid w:val="00464405"/>
    <w:rsid w:val="004902F7"/>
    <w:rsid w:val="004A0DD0"/>
    <w:rsid w:val="005636FF"/>
    <w:rsid w:val="00645174"/>
    <w:rsid w:val="00687E11"/>
    <w:rsid w:val="006B0750"/>
    <w:rsid w:val="006B61B9"/>
    <w:rsid w:val="006F5D9D"/>
    <w:rsid w:val="00730B2C"/>
    <w:rsid w:val="0088433A"/>
    <w:rsid w:val="008A0E07"/>
    <w:rsid w:val="00A42816"/>
    <w:rsid w:val="00A84446"/>
    <w:rsid w:val="00AD29CD"/>
    <w:rsid w:val="00B8193D"/>
    <w:rsid w:val="00B87C21"/>
    <w:rsid w:val="00BA6DC8"/>
    <w:rsid w:val="00C51A02"/>
    <w:rsid w:val="00C80CE2"/>
    <w:rsid w:val="00E560F8"/>
    <w:rsid w:val="00E87562"/>
    <w:rsid w:val="00EA1487"/>
    <w:rsid w:val="00EA7230"/>
    <w:rsid w:val="00F8502B"/>
    <w:rsid w:val="00F9038A"/>
    <w:rsid w:val="00FC19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2.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6D6262DA-C582-4CA1-90B4-EB0159C48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F049F0-115D-4BF6-B968-37DC62160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1672</Words>
  <Characters>9531</Characters>
  <Application>Microsoft Office Word</Application>
  <DocSecurity>2</DocSecurity>
  <Lines>79</Lines>
  <Paragraphs>22</Paragraphs>
  <ScaleCrop>false</ScaleCrop>
  <Company>CPCAB</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Verification Guide for ELSK-L2 +USM-L2</dc:title>
  <dc:subject>Level 5 Diploma in Cognitive Behavioural Therapeutic Skills and Theory</dc:subject>
  <dc:creator>Leo and CASS team</dc:creator>
  <cp:keywords>Independent Verification Guide</cp:keywords>
  <dc:description/>
  <cp:lastModifiedBy>Natalie Burford</cp:lastModifiedBy>
  <cp:revision>29</cp:revision>
  <cp:lastPrinted>2024-09-23T17:43:00Z</cp:lastPrinted>
  <dcterms:created xsi:type="dcterms:W3CDTF">2025-08-27T10:39:00Z</dcterms:created>
  <dcterms:modified xsi:type="dcterms:W3CDTF">2026-08-07T11:37:00Z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y fmtid="{D5CDD505-2E9C-101B-9397-08002B2CF9AE}" pid="4" name="GrammarlyDocumentId">
    <vt:lpwstr>69ef83e8d240578f5b1bc7c7ec693825fe1f37081460047fa80b531941ba075c</vt:lpwstr>
  </property>
</Properties>
</file>